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62B" w:rsidRPr="00B07E8D" w:rsidRDefault="0010096E" w:rsidP="00294A5D">
      <w:pPr>
        <w:spacing w:after="0"/>
        <w:jc w:val="center"/>
        <w:rPr>
          <w:rFonts w:ascii="Bookman Old Style" w:eastAsia="Times New Roman" w:hAnsi="Bookman Old Style" w:cs="Arial"/>
          <w:sz w:val="24"/>
          <w:szCs w:val="24"/>
          <w:lang w:val="id-ID"/>
        </w:rPr>
      </w:pPr>
      <w:r w:rsidRPr="00B07E8D">
        <w:rPr>
          <w:noProof/>
          <w:sz w:val="24"/>
          <w:szCs w:val="24"/>
          <w:lang w:val="id-ID" w:eastAsia="id-ID"/>
        </w:rPr>
        <w:drawing>
          <wp:anchor distT="0" distB="0" distL="114300" distR="114300" simplePos="0" relativeHeight="251658240" behindDoc="1" locked="0" layoutInCell="1" allowOverlap="1">
            <wp:simplePos x="0" y="0"/>
            <wp:positionH relativeFrom="column">
              <wp:posOffset>2336948</wp:posOffset>
            </wp:positionH>
            <wp:positionV relativeFrom="paragraph">
              <wp:posOffset>-297711</wp:posOffset>
            </wp:positionV>
            <wp:extent cx="1299387" cy="132907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9387" cy="1329070"/>
                    </a:xfrm>
                    <a:prstGeom prst="rect">
                      <a:avLst/>
                    </a:prstGeom>
                    <a:noFill/>
                  </pic:spPr>
                </pic:pic>
              </a:graphicData>
            </a:graphic>
          </wp:anchor>
        </w:drawing>
      </w:r>
    </w:p>
    <w:p w:rsidR="006B162B" w:rsidRPr="00B07E8D" w:rsidRDefault="006B162B" w:rsidP="00294A5D">
      <w:pPr>
        <w:spacing w:after="0"/>
        <w:rPr>
          <w:rFonts w:ascii="Bookman Old Style" w:eastAsia="Times New Roman" w:hAnsi="Bookman Old Style" w:cs="Arial"/>
          <w:sz w:val="24"/>
          <w:szCs w:val="24"/>
          <w:lang w:val="id-ID"/>
        </w:rPr>
      </w:pPr>
    </w:p>
    <w:p w:rsidR="00B07E8D" w:rsidRDefault="00B07E8D" w:rsidP="00294A5D">
      <w:pPr>
        <w:widowControl w:val="0"/>
        <w:autoSpaceDE w:val="0"/>
        <w:autoSpaceDN w:val="0"/>
        <w:spacing w:after="0"/>
        <w:jc w:val="center"/>
        <w:rPr>
          <w:rFonts w:ascii="Bookman Old Style" w:hAnsi="Bookman Old Style" w:cs="Arial"/>
          <w:b/>
          <w:sz w:val="24"/>
          <w:szCs w:val="24"/>
          <w:lang w:val="id-ID"/>
        </w:rPr>
      </w:pPr>
    </w:p>
    <w:p w:rsidR="00B07E8D" w:rsidRDefault="00B07E8D" w:rsidP="00294A5D">
      <w:pPr>
        <w:widowControl w:val="0"/>
        <w:autoSpaceDE w:val="0"/>
        <w:autoSpaceDN w:val="0"/>
        <w:spacing w:after="0"/>
        <w:jc w:val="center"/>
        <w:rPr>
          <w:rFonts w:ascii="Bookman Old Style" w:hAnsi="Bookman Old Style" w:cs="Arial"/>
          <w:b/>
          <w:sz w:val="24"/>
          <w:szCs w:val="24"/>
          <w:lang w:val="id-ID"/>
        </w:rPr>
      </w:pPr>
    </w:p>
    <w:p w:rsidR="00B07E8D" w:rsidRDefault="00B07E8D" w:rsidP="00294A5D">
      <w:pPr>
        <w:widowControl w:val="0"/>
        <w:autoSpaceDE w:val="0"/>
        <w:autoSpaceDN w:val="0"/>
        <w:spacing w:after="0"/>
        <w:jc w:val="center"/>
        <w:rPr>
          <w:rFonts w:ascii="Bookman Old Style" w:hAnsi="Bookman Old Style" w:cs="Arial"/>
          <w:b/>
          <w:sz w:val="24"/>
          <w:szCs w:val="24"/>
          <w:lang w:val="id-ID"/>
        </w:rPr>
      </w:pPr>
    </w:p>
    <w:p w:rsidR="00B07E8D" w:rsidRPr="00200440" w:rsidRDefault="00B07E8D" w:rsidP="00294A5D">
      <w:pPr>
        <w:widowControl w:val="0"/>
        <w:autoSpaceDE w:val="0"/>
        <w:autoSpaceDN w:val="0"/>
        <w:spacing w:after="0"/>
        <w:jc w:val="center"/>
        <w:rPr>
          <w:rFonts w:ascii="Bookman Old Style" w:hAnsi="Bookman Old Style" w:cs="Arial"/>
          <w:b/>
          <w:sz w:val="16"/>
          <w:szCs w:val="24"/>
          <w:lang w:val="id-ID"/>
        </w:rPr>
      </w:pPr>
    </w:p>
    <w:p w:rsidR="0010096E" w:rsidRPr="00B07E8D" w:rsidRDefault="0010096E" w:rsidP="00294A5D">
      <w:pPr>
        <w:widowControl w:val="0"/>
        <w:autoSpaceDE w:val="0"/>
        <w:autoSpaceDN w:val="0"/>
        <w:spacing w:after="0"/>
        <w:jc w:val="center"/>
        <w:rPr>
          <w:rFonts w:ascii="Bookman Old Style" w:hAnsi="Bookman Old Style" w:cs="Arial"/>
          <w:b/>
          <w:sz w:val="24"/>
          <w:szCs w:val="24"/>
          <w:lang w:val="id-ID"/>
        </w:rPr>
      </w:pPr>
      <w:r w:rsidRPr="00B07E8D">
        <w:rPr>
          <w:rFonts w:ascii="Bookman Old Style" w:hAnsi="Bookman Old Style" w:cs="Arial"/>
          <w:b/>
          <w:sz w:val="24"/>
          <w:szCs w:val="24"/>
          <w:lang w:val="id-ID"/>
        </w:rPr>
        <w:t>KABUPATEN LOMBOK TIMUR</w:t>
      </w:r>
    </w:p>
    <w:p w:rsidR="006B162B" w:rsidRPr="00B07E8D" w:rsidRDefault="006B162B" w:rsidP="00294A5D">
      <w:pPr>
        <w:widowControl w:val="0"/>
        <w:autoSpaceDE w:val="0"/>
        <w:autoSpaceDN w:val="0"/>
        <w:spacing w:before="60" w:after="0"/>
        <w:jc w:val="center"/>
        <w:rPr>
          <w:rFonts w:ascii="Bookman Old Style" w:hAnsi="Bookman Old Style" w:cs="Arial"/>
          <w:b/>
          <w:sz w:val="24"/>
          <w:szCs w:val="24"/>
          <w:lang w:val="id-ID"/>
        </w:rPr>
      </w:pPr>
      <w:r w:rsidRPr="00B07E8D">
        <w:rPr>
          <w:rFonts w:ascii="Bookman Old Style" w:hAnsi="Bookman Old Style" w:cs="Arial"/>
          <w:b/>
          <w:sz w:val="24"/>
          <w:szCs w:val="24"/>
          <w:lang w:val="sv-SE"/>
        </w:rPr>
        <w:t xml:space="preserve">KEPUTUSAN KEPALA DESA </w:t>
      </w:r>
      <w:r w:rsidR="00294A5D">
        <w:rPr>
          <w:rFonts w:ascii="Bookman Old Style" w:hAnsi="Bookman Old Style" w:cs="Arial"/>
          <w:b/>
          <w:sz w:val="24"/>
          <w:szCs w:val="24"/>
          <w:lang w:val="id-ID"/>
        </w:rPr>
        <w:t>TERARA</w:t>
      </w:r>
    </w:p>
    <w:p w:rsidR="006B162B" w:rsidRPr="00083CAD" w:rsidRDefault="006B162B" w:rsidP="00294A5D">
      <w:pPr>
        <w:widowControl w:val="0"/>
        <w:autoSpaceDE w:val="0"/>
        <w:autoSpaceDN w:val="0"/>
        <w:spacing w:before="60" w:after="0"/>
        <w:jc w:val="center"/>
        <w:rPr>
          <w:rFonts w:ascii="Bookman Old Style" w:hAnsi="Bookman Old Style" w:cs="Arial"/>
          <w:sz w:val="24"/>
          <w:szCs w:val="24"/>
          <w:lang w:val="id-ID"/>
        </w:rPr>
      </w:pPr>
      <w:r w:rsidRPr="00083CAD">
        <w:rPr>
          <w:rFonts w:ascii="Bookman Old Style" w:hAnsi="Bookman Old Style" w:cs="Arial"/>
          <w:sz w:val="24"/>
          <w:szCs w:val="24"/>
          <w:lang w:val="sv-SE"/>
        </w:rPr>
        <w:t>NOMOR</w:t>
      </w:r>
      <w:r w:rsidR="00294A5D" w:rsidRPr="00083CAD">
        <w:rPr>
          <w:rFonts w:ascii="Bookman Old Style" w:hAnsi="Bookman Old Style" w:cs="Arial"/>
          <w:sz w:val="24"/>
          <w:szCs w:val="24"/>
          <w:lang w:val="id-ID"/>
        </w:rPr>
        <w:t xml:space="preserve"> </w:t>
      </w:r>
      <w:r w:rsidR="00083CAD" w:rsidRPr="00083CAD">
        <w:rPr>
          <w:rFonts w:ascii="Bookman Old Style" w:hAnsi="Bookman Old Style" w:cs="Arial"/>
          <w:sz w:val="24"/>
          <w:szCs w:val="24"/>
          <w:lang w:val="id-ID"/>
        </w:rPr>
        <w:t>: 1</w:t>
      </w:r>
      <w:r w:rsidR="00437971">
        <w:rPr>
          <w:rFonts w:ascii="Bookman Old Style" w:hAnsi="Bookman Old Style" w:cs="Arial"/>
          <w:sz w:val="24"/>
          <w:szCs w:val="24"/>
          <w:lang w:val="id-ID"/>
        </w:rPr>
        <w:t>41</w:t>
      </w:r>
      <w:r w:rsidR="00083CAD" w:rsidRPr="00083CAD">
        <w:rPr>
          <w:rFonts w:ascii="Bookman Old Style" w:hAnsi="Bookman Old Style" w:cs="Arial"/>
          <w:sz w:val="24"/>
          <w:szCs w:val="24"/>
          <w:lang w:val="id-ID"/>
        </w:rPr>
        <w:t>/</w:t>
      </w:r>
      <w:r w:rsidR="00200440">
        <w:rPr>
          <w:rFonts w:ascii="Bookman Old Style" w:hAnsi="Bookman Old Style" w:cs="Arial"/>
          <w:sz w:val="24"/>
          <w:szCs w:val="24"/>
          <w:lang w:val="id-ID"/>
        </w:rPr>
        <w:t xml:space="preserve"> </w:t>
      </w:r>
      <w:r w:rsidR="00437971">
        <w:rPr>
          <w:rFonts w:ascii="Bookman Old Style" w:hAnsi="Bookman Old Style" w:cs="Arial"/>
          <w:sz w:val="24"/>
          <w:szCs w:val="24"/>
          <w:lang w:val="id-ID"/>
        </w:rPr>
        <w:t>1</w:t>
      </w:r>
      <w:r w:rsidR="00200440">
        <w:rPr>
          <w:rFonts w:ascii="Bookman Old Style" w:hAnsi="Bookman Old Style" w:cs="Arial"/>
          <w:sz w:val="24"/>
          <w:szCs w:val="24"/>
          <w:lang w:val="id-ID"/>
        </w:rPr>
        <w:t xml:space="preserve"> </w:t>
      </w:r>
      <w:r w:rsidR="00083CAD" w:rsidRPr="00083CAD">
        <w:rPr>
          <w:rFonts w:ascii="Bookman Old Style" w:hAnsi="Bookman Old Style" w:cs="Arial"/>
          <w:sz w:val="24"/>
          <w:szCs w:val="24"/>
          <w:lang w:val="id-ID"/>
        </w:rPr>
        <w:t>/TRR/2020</w:t>
      </w:r>
    </w:p>
    <w:p w:rsidR="00B07E8D" w:rsidRPr="00200440" w:rsidRDefault="00B07E8D" w:rsidP="00294A5D">
      <w:pPr>
        <w:widowControl w:val="0"/>
        <w:autoSpaceDE w:val="0"/>
        <w:autoSpaceDN w:val="0"/>
        <w:spacing w:before="60" w:after="0"/>
        <w:jc w:val="center"/>
        <w:rPr>
          <w:rFonts w:ascii="Bookman Old Style" w:hAnsi="Bookman Old Style" w:cs="Arial"/>
          <w:sz w:val="12"/>
          <w:szCs w:val="24"/>
          <w:lang w:val="sv-SE"/>
        </w:rPr>
      </w:pPr>
    </w:p>
    <w:p w:rsidR="006B162B" w:rsidRPr="00083CAD" w:rsidRDefault="006B162B" w:rsidP="00294A5D">
      <w:pPr>
        <w:widowControl w:val="0"/>
        <w:autoSpaceDE w:val="0"/>
        <w:autoSpaceDN w:val="0"/>
        <w:spacing w:before="60" w:after="0"/>
        <w:jc w:val="center"/>
        <w:rPr>
          <w:rFonts w:ascii="Bookman Old Style" w:hAnsi="Bookman Old Style" w:cs="Arial"/>
          <w:sz w:val="24"/>
          <w:szCs w:val="24"/>
          <w:lang w:val="sv-SE"/>
        </w:rPr>
      </w:pPr>
      <w:r w:rsidRPr="00083CAD">
        <w:rPr>
          <w:rFonts w:ascii="Bookman Old Style" w:hAnsi="Bookman Old Style" w:cs="Arial"/>
          <w:sz w:val="24"/>
          <w:szCs w:val="24"/>
          <w:lang w:val="sv-SE"/>
        </w:rPr>
        <w:t>TENTANG</w:t>
      </w:r>
    </w:p>
    <w:p w:rsidR="00250F70" w:rsidRPr="00200440" w:rsidRDefault="00250F70" w:rsidP="00294A5D">
      <w:pPr>
        <w:spacing w:after="0"/>
        <w:jc w:val="center"/>
        <w:rPr>
          <w:rFonts w:ascii="Bookman Old Style" w:eastAsia="Times New Roman" w:hAnsi="Bookman Old Style" w:cs="Arial"/>
          <w:sz w:val="12"/>
          <w:szCs w:val="24"/>
          <w:lang w:val="id-ID"/>
        </w:rPr>
      </w:pPr>
    </w:p>
    <w:p w:rsidR="006B776A" w:rsidRPr="00083CAD" w:rsidRDefault="006B776A" w:rsidP="00294A5D">
      <w:pPr>
        <w:spacing w:after="0"/>
        <w:jc w:val="center"/>
        <w:rPr>
          <w:rFonts w:ascii="Bookman Old Style" w:hAnsi="Bookman Old Style" w:cs="Arial"/>
          <w:bCs/>
          <w:sz w:val="24"/>
          <w:szCs w:val="24"/>
          <w:lang w:val="id-ID"/>
        </w:rPr>
      </w:pPr>
      <w:r w:rsidRPr="00083CAD">
        <w:rPr>
          <w:rFonts w:ascii="Bookman Old Style" w:hAnsi="Bookman Old Style" w:cs="Arial"/>
          <w:bCs/>
          <w:sz w:val="24"/>
          <w:szCs w:val="24"/>
          <w:lang w:val="id-ID"/>
        </w:rPr>
        <w:t xml:space="preserve">PENGANGKATAN BENDAHARA DESA </w:t>
      </w:r>
      <w:r w:rsidR="00294A5D" w:rsidRPr="00083CAD">
        <w:rPr>
          <w:rFonts w:ascii="Bookman Old Style" w:hAnsi="Bookman Old Style" w:cs="Arial"/>
          <w:bCs/>
          <w:sz w:val="24"/>
          <w:szCs w:val="24"/>
          <w:lang w:val="id-ID"/>
        </w:rPr>
        <w:t>TERARA</w:t>
      </w:r>
    </w:p>
    <w:p w:rsidR="006B776A" w:rsidRPr="00083CAD" w:rsidRDefault="006B776A" w:rsidP="00294A5D">
      <w:pPr>
        <w:spacing w:after="0"/>
        <w:jc w:val="center"/>
        <w:rPr>
          <w:rFonts w:ascii="Bookman Old Style" w:hAnsi="Bookman Old Style" w:cs="Arial"/>
          <w:bCs/>
          <w:sz w:val="24"/>
          <w:szCs w:val="24"/>
          <w:lang w:val="id-ID"/>
        </w:rPr>
      </w:pPr>
      <w:r w:rsidRPr="00083CAD">
        <w:rPr>
          <w:rFonts w:ascii="Bookman Old Style" w:hAnsi="Bookman Old Style" w:cs="Arial"/>
          <w:bCs/>
          <w:sz w:val="24"/>
          <w:szCs w:val="24"/>
          <w:lang w:val="id-ID"/>
        </w:rPr>
        <w:t>KECAMATAN TERARA KABUPATEN LOMBOK TIMUR</w:t>
      </w:r>
    </w:p>
    <w:p w:rsidR="006B776A" w:rsidRPr="00200440" w:rsidRDefault="006B776A" w:rsidP="00294A5D">
      <w:pPr>
        <w:spacing w:after="0"/>
        <w:jc w:val="center"/>
        <w:rPr>
          <w:rFonts w:ascii="Bookman Old Style" w:hAnsi="Bookman Old Style" w:cs="Arial"/>
          <w:bCs/>
          <w:sz w:val="20"/>
          <w:szCs w:val="24"/>
          <w:lang w:val="id-ID"/>
        </w:rPr>
      </w:pPr>
    </w:p>
    <w:p w:rsidR="00D41A7A" w:rsidRPr="00083CAD" w:rsidRDefault="006B776A" w:rsidP="00294A5D">
      <w:pPr>
        <w:spacing w:after="0"/>
        <w:jc w:val="center"/>
        <w:rPr>
          <w:rFonts w:ascii="Bookman Old Style" w:hAnsi="Bookman Old Style" w:cs="Arial"/>
          <w:bCs/>
          <w:sz w:val="24"/>
          <w:szCs w:val="24"/>
          <w:lang w:val="id-ID"/>
        </w:rPr>
      </w:pPr>
      <w:r w:rsidRPr="00083CAD">
        <w:rPr>
          <w:rFonts w:ascii="Bookman Old Style" w:hAnsi="Bookman Old Style" w:cs="Arial"/>
          <w:bCs/>
          <w:sz w:val="24"/>
          <w:szCs w:val="24"/>
          <w:lang w:val="id-ID"/>
        </w:rPr>
        <w:t xml:space="preserve">KEPALA DESA </w:t>
      </w:r>
      <w:r w:rsidR="00294A5D" w:rsidRPr="00083CAD">
        <w:rPr>
          <w:rFonts w:ascii="Bookman Old Style" w:hAnsi="Bookman Old Style" w:cs="Arial"/>
          <w:bCs/>
          <w:sz w:val="24"/>
          <w:szCs w:val="24"/>
          <w:lang w:val="id-ID"/>
        </w:rPr>
        <w:t>TERARA</w:t>
      </w:r>
    </w:p>
    <w:p w:rsidR="006B776A" w:rsidRPr="00200440" w:rsidRDefault="006B776A" w:rsidP="00294A5D">
      <w:pPr>
        <w:spacing w:after="0"/>
        <w:jc w:val="center"/>
        <w:rPr>
          <w:rFonts w:ascii="Bookman Old Style" w:hAnsi="Bookman Old Style" w:cs="Arial"/>
          <w:sz w:val="20"/>
          <w:szCs w:val="24"/>
          <w:lang w:val="id-ID"/>
        </w:rPr>
      </w:pPr>
    </w:p>
    <w:tbl>
      <w:tblPr>
        <w:tblW w:w="9588" w:type="dxa"/>
        <w:tblInd w:w="18" w:type="dxa"/>
        <w:tblLayout w:type="fixed"/>
        <w:tblCellMar>
          <w:left w:w="0" w:type="dxa"/>
          <w:right w:w="0" w:type="dxa"/>
        </w:tblCellMar>
        <w:tblLook w:val="04A0"/>
      </w:tblPr>
      <w:tblGrid>
        <w:gridCol w:w="1791"/>
        <w:gridCol w:w="567"/>
        <w:gridCol w:w="7230"/>
      </w:tblGrid>
      <w:tr w:rsidR="00D41A7A" w:rsidRPr="00083CAD" w:rsidTr="001539CF">
        <w:tc>
          <w:tcPr>
            <w:tcW w:w="1791" w:type="dxa"/>
            <w:tcMar>
              <w:top w:w="0" w:type="dxa"/>
              <w:left w:w="108" w:type="dxa"/>
              <w:bottom w:w="0" w:type="dxa"/>
              <w:right w:w="108" w:type="dxa"/>
            </w:tcMar>
            <w:hideMark/>
          </w:tcPr>
          <w:p w:rsidR="00D41A7A" w:rsidRPr="00083CAD" w:rsidRDefault="00D41A7A" w:rsidP="00294A5D">
            <w:pPr>
              <w:spacing w:after="0"/>
              <w:jc w:val="both"/>
              <w:rPr>
                <w:rFonts w:ascii="Bookman Old Style" w:eastAsia="Times New Roman" w:hAnsi="Bookman Old Style" w:cs="Arial"/>
                <w:bCs/>
                <w:sz w:val="24"/>
                <w:szCs w:val="24"/>
              </w:rPr>
            </w:pPr>
            <w:r w:rsidRPr="00083CAD">
              <w:rPr>
                <w:rFonts w:ascii="Bookman Old Style" w:eastAsia="Times New Roman" w:hAnsi="Bookman Old Style" w:cs="Arial"/>
                <w:bCs/>
                <w:sz w:val="24"/>
                <w:szCs w:val="24"/>
              </w:rPr>
              <w:t>Menimbang :</w:t>
            </w:r>
          </w:p>
        </w:tc>
        <w:tc>
          <w:tcPr>
            <w:tcW w:w="567" w:type="dxa"/>
            <w:tcMar>
              <w:top w:w="0" w:type="dxa"/>
              <w:left w:w="108" w:type="dxa"/>
              <w:bottom w:w="0" w:type="dxa"/>
              <w:right w:w="108" w:type="dxa"/>
            </w:tcMar>
            <w:hideMark/>
          </w:tcPr>
          <w:p w:rsidR="00D41A7A" w:rsidRPr="00083CAD" w:rsidRDefault="00D41A7A" w:rsidP="003440DD">
            <w:pPr>
              <w:spacing w:after="0"/>
              <w:rPr>
                <w:rFonts w:ascii="Bookman Old Style" w:eastAsia="Times New Roman" w:hAnsi="Bookman Old Style" w:cs="Arial"/>
                <w:sz w:val="24"/>
                <w:szCs w:val="24"/>
              </w:rPr>
            </w:pPr>
            <w:r w:rsidRPr="00083CAD">
              <w:rPr>
                <w:rFonts w:ascii="Bookman Old Style" w:eastAsia="Times New Roman" w:hAnsi="Bookman Old Style" w:cs="Arial"/>
                <w:sz w:val="24"/>
                <w:szCs w:val="24"/>
              </w:rPr>
              <w:t>a.</w:t>
            </w:r>
          </w:p>
        </w:tc>
        <w:tc>
          <w:tcPr>
            <w:tcW w:w="7230" w:type="dxa"/>
            <w:tcMar>
              <w:top w:w="0" w:type="dxa"/>
              <w:left w:w="108" w:type="dxa"/>
              <w:bottom w:w="0" w:type="dxa"/>
              <w:right w:w="108" w:type="dxa"/>
            </w:tcMar>
            <w:hideMark/>
          </w:tcPr>
          <w:p w:rsidR="00D41A7A" w:rsidRPr="00083CAD" w:rsidRDefault="006B776A" w:rsidP="00294A5D">
            <w:pPr>
              <w:spacing w:after="120"/>
              <w:jc w:val="both"/>
              <w:rPr>
                <w:rFonts w:ascii="Bookman Old Style" w:eastAsia="Times New Roman" w:hAnsi="Bookman Old Style" w:cs="Arial"/>
                <w:sz w:val="24"/>
                <w:szCs w:val="24"/>
              </w:rPr>
            </w:pPr>
            <w:r w:rsidRPr="00083CAD">
              <w:rPr>
                <w:rFonts w:ascii="Bookman Old Style" w:eastAsia="Times New Roman" w:hAnsi="Bookman Old Style" w:cs="Arial"/>
                <w:sz w:val="24"/>
                <w:szCs w:val="24"/>
              </w:rPr>
              <w:t xml:space="preserve">bahwa </w:t>
            </w:r>
            <w:r w:rsidRPr="00083CAD">
              <w:rPr>
                <w:rFonts w:ascii="Bookman Old Style" w:eastAsia="Times New Roman" w:hAnsi="Bookman Old Style" w:cs="Arial"/>
                <w:sz w:val="24"/>
                <w:szCs w:val="24"/>
                <w:lang w:val="id-ID"/>
              </w:rPr>
              <w:t xml:space="preserve">untuk kelancaran dan tertibnya pengelolaan administrasi keuangan </w:t>
            </w:r>
            <w:r w:rsidR="00623649" w:rsidRPr="00083CAD">
              <w:rPr>
                <w:rFonts w:ascii="Bookman Old Style" w:eastAsia="Times New Roman" w:hAnsi="Bookman Old Style" w:cs="Arial"/>
                <w:sz w:val="24"/>
                <w:szCs w:val="24"/>
                <w:lang w:val="id-ID"/>
              </w:rPr>
              <w:t xml:space="preserve">di </w:t>
            </w:r>
            <w:r w:rsidRPr="00083CAD">
              <w:rPr>
                <w:rFonts w:ascii="Bookman Old Style" w:eastAsia="Times New Roman" w:hAnsi="Bookman Old Style" w:cs="Arial"/>
                <w:sz w:val="24"/>
                <w:szCs w:val="24"/>
                <w:lang w:val="id-ID"/>
              </w:rPr>
              <w:t>desa, maka dipandang perlu untuk mengangkat bendahara desa;</w:t>
            </w:r>
          </w:p>
        </w:tc>
      </w:tr>
      <w:tr w:rsidR="00D41A7A" w:rsidRPr="00083CAD" w:rsidTr="001539CF">
        <w:tc>
          <w:tcPr>
            <w:tcW w:w="1791" w:type="dxa"/>
            <w:tcMar>
              <w:top w:w="0" w:type="dxa"/>
              <w:left w:w="108" w:type="dxa"/>
              <w:bottom w:w="0" w:type="dxa"/>
              <w:right w:w="108" w:type="dxa"/>
            </w:tcMar>
            <w:hideMark/>
          </w:tcPr>
          <w:p w:rsidR="00D41A7A" w:rsidRPr="00083CAD" w:rsidRDefault="00D41A7A" w:rsidP="00294A5D">
            <w:pPr>
              <w:spacing w:after="0"/>
              <w:jc w:val="both"/>
              <w:rPr>
                <w:rFonts w:ascii="Bookman Old Style" w:eastAsia="Times New Roman" w:hAnsi="Bookman Old Style" w:cs="Arial"/>
                <w:bCs/>
                <w:sz w:val="24"/>
                <w:szCs w:val="24"/>
              </w:rPr>
            </w:pPr>
          </w:p>
        </w:tc>
        <w:tc>
          <w:tcPr>
            <w:tcW w:w="567" w:type="dxa"/>
            <w:tcMar>
              <w:top w:w="0" w:type="dxa"/>
              <w:left w:w="108" w:type="dxa"/>
              <w:bottom w:w="0" w:type="dxa"/>
              <w:right w:w="108" w:type="dxa"/>
            </w:tcMar>
            <w:hideMark/>
          </w:tcPr>
          <w:p w:rsidR="00D41A7A" w:rsidRPr="00083CAD" w:rsidRDefault="00D41A7A" w:rsidP="003440DD">
            <w:pPr>
              <w:spacing w:after="0"/>
              <w:rPr>
                <w:rFonts w:ascii="Bookman Old Style" w:eastAsia="Times New Roman" w:hAnsi="Bookman Old Style" w:cs="Arial"/>
                <w:sz w:val="24"/>
                <w:szCs w:val="24"/>
              </w:rPr>
            </w:pPr>
            <w:r w:rsidRPr="00083CAD">
              <w:rPr>
                <w:rFonts w:ascii="Bookman Old Style" w:eastAsia="Times New Roman" w:hAnsi="Bookman Old Style" w:cs="Arial"/>
                <w:sz w:val="24"/>
                <w:szCs w:val="24"/>
              </w:rPr>
              <w:t>b.</w:t>
            </w:r>
          </w:p>
        </w:tc>
        <w:tc>
          <w:tcPr>
            <w:tcW w:w="7230" w:type="dxa"/>
            <w:tcMar>
              <w:top w:w="0" w:type="dxa"/>
              <w:left w:w="108" w:type="dxa"/>
              <w:bottom w:w="0" w:type="dxa"/>
              <w:right w:w="108" w:type="dxa"/>
            </w:tcMar>
            <w:hideMark/>
          </w:tcPr>
          <w:p w:rsidR="00D41A7A" w:rsidRPr="00083CAD" w:rsidRDefault="00294A5D" w:rsidP="00294A5D">
            <w:pPr>
              <w:spacing w:after="120"/>
              <w:jc w:val="both"/>
              <w:rPr>
                <w:rFonts w:ascii="Bookman Old Style" w:eastAsia="Times New Roman" w:hAnsi="Bookman Old Style" w:cs="Arial"/>
                <w:sz w:val="24"/>
                <w:szCs w:val="24"/>
                <w:lang w:val="id-ID"/>
              </w:rPr>
            </w:pPr>
            <w:r w:rsidRPr="00083CAD">
              <w:rPr>
                <w:rFonts w:ascii="Bookman Old Style" w:eastAsia="Times New Roman" w:hAnsi="Bookman Old Style" w:cs="Arial"/>
                <w:sz w:val="24"/>
                <w:szCs w:val="24"/>
                <w:lang w:val="id-ID"/>
              </w:rPr>
              <w:t xml:space="preserve">bahwa </w:t>
            </w:r>
            <w:r w:rsidR="006B776A" w:rsidRPr="00083CAD">
              <w:rPr>
                <w:rFonts w:ascii="Bookman Old Style" w:eastAsia="Times New Roman" w:hAnsi="Bookman Old Style" w:cs="Arial"/>
                <w:sz w:val="24"/>
                <w:szCs w:val="24"/>
                <w:lang w:val="id-ID"/>
              </w:rPr>
              <w:t xml:space="preserve">berdasarkan pertimbangan sebagaimana dimaksud huruf (a), dipandang perlu ditetapkan dengan Keputusan Kepala Desa </w:t>
            </w:r>
            <w:r w:rsidRPr="00083CAD">
              <w:rPr>
                <w:rFonts w:ascii="Bookman Old Style" w:eastAsia="Times New Roman" w:hAnsi="Bookman Old Style" w:cs="Arial"/>
                <w:sz w:val="24"/>
                <w:szCs w:val="24"/>
                <w:lang w:val="id-ID"/>
              </w:rPr>
              <w:t>Terara</w:t>
            </w:r>
            <w:r w:rsidR="006B776A" w:rsidRPr="00083CAD">
              <w:rPr>
                <w:rFonts w:ascii="Bookman Old Style" w:eastAsia="Times New Roman" w:hAnsi="Bookman Old Style" w:cs="Arial"/>
                <w:sz w:val="24"/>
                <w:szCs w:val="24"/>
                <w:lang w:val="id-ID"/>
              </w:rPr>
              <w:t>.</w:t>
            </w:r>
          </w:p>
        </w:tc>
      </w:tr>
      <w:tr w:rsidR="00D41A7A" w:rsidRPr="00083CAD" w:rsidTr="001539CF">
        <w:tc>
          <w:tcPr>
            <w:tcW w:w="1791" w:type="dxa"/>
            <w:tcMar>
              <w:top w:w="0" w:type="dxa"/>
              <w:left w:w="108" w:type="dxa"/>
              <w:bottom w:w="0" w:type="dxa"/>
              <w:right w:w="108" w:type="dxa"/>
            </w:tcMar>
            <w:hideMark/>
          </w:tcPr>
          <w:p w:rsidR="00D41A7A" w:rsidRPr="00083CAD" w:rsidRDefault="00D41A7A" w:rsidP="00294A5D">
            <w:pPr>
              <w:spacing w:after="0"/>
              <w:jc w:val="both"/>
              <w:rPr>
                <w:rFonts w:ascii="Bookman Old Style" w:eastAsia="Times New Roman" w:hAnsi="Bookman Old Style" w:cs="Arial"/>
                <w:bCs/>
                <w:sz w:val="24"/>
                <w:szCs w:val="24"/>
              </w:rPr>
            </w:pPr>
          </w:p>
        </w:tc>
        <w:tc>
          <w:tcPr>
            <w:tcW w:w="567" w:type="dxa"/>
            <w:tcMar>
              <w:top w:w="0" w:type="dxa"/>
              <w:left w:w="108" w:type="dxa"/>
              <w:bottom w:w="0" w:type="dxa"/>
              <w:right w:w="108" w:type="dxa"/>
            </w:tcMar>
            <w:hideMark/>
          </w:tcPr>
          <w:p w:rsidR="00D41A7A" w:rsidRPr="00083CAD" w:rsidRDefault="00D41A7A"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D41A7A" w:rsidRPr="00083CAD" w:rsidRDefault="00D41A7A" w:rsidP="00294A5D">
            <w:pPr>
              <w:spacing w:after="120"/>
              <w:jc w:val="both"/>
              <w:rPr>
                <w:rFonts w:ascii="Bookman Old Style" w:eastAsia="Times New Roman" w:hAnsi="Bookman Old Style" w:cs="Arial"/>
                <w:sz w:val="24"/>
                <w:szCs w:val="24"/>
              </w:rPr>
            </w:pP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bCs/>
              </w:rPr>
            </w:pPr>
            <w:r w:rsidRPr="00083CAD">
              <w:rPr>
                <w:rFonts w:ascii="Bookman Old Style" w:eastAsia="Times New Roman" w:hAnsi="Bookman Old Style" w:cs="Arial"/>
                <w:bCs/>
              </w:rPr>
              <w:t xml:space="preserve">Mengingat </w:t>
            </w:r>
            <w:r w:rsidR="008F0AF3">
              <w:rPr>
                <w:rFonts w:ascii="Bookman Old Style" w:eastAsia="Times New Roman" w:hAnsi="Bookman Old Style" w:cs="Arial"/>
                <w:bCs/>
                <w:lang w:val="id-ID"/>
              </w:rPr>
              <w:t xml:space="preserve">   </w:t>
            </w:r>
            <w:r w:rsidRPr="00083CAD">
              <w:rPr>
                <w:rFonts w:ascii="Bookman Old Style" w:eastAsia="Times New Roman" w:hAnsi="Bookman Old Style" w:cs="Arial"/>
                <w:bCs/>
              </w:rPr>
              <w:t>:</w:t>
            </w:r>
          </w:p>
        </w:tc>
        <w:tc>
          <w:tcPr>
            <w:tcW w:w="567" w:type="dxa"/>
            <w:tcMar>
              <w:top w:w="0" w:type="dxa"/>
              <w:left w:w="108" w:type="dxa"/>
              <w:bottom w:w="0" w:type="dxa"/>
              <w:right w:w="108" w:type="dxa"/>
            </w:tcMar>
            <w:hideMark/>
          </w:tcPr>
          <w:p w:rsidR="00294A5D" w:rsidRPr="003440D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rPr>
            </w:pPr>
            <w:r w:rsidRPr="00083CAD">
              <w:rPr>
                <w:rFonts w:ascii="Bookman Old Style" w:eastAsia="Times New Roman" w:hAnsi="Bookman Old Style" w:cs="Arial"/>
              </w:rPr>
              <w:t>Undang-UndangNomor 69 Tahun 1958 tentang</w:t>
            </w:r>
            <w:r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Pembentukan Daerah-Daerah Tingkat II dalam</w:t>
            </w:r>
            <w:r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wilayah Daerah-Daerah Tingkat I Bali, Nusa Tenggara Barat dan Nusa Tenggara Timjur (Lembaran Negara Republik Indonesia Tahun 1958 Nomor 122, TambahanLembaran Negara Republik Indonesia Nomor 1655);</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Undang-Undang Nomor 6  Tahun 2014 tentang Desa (Lembaran Negara tahun Republik Indonesia Tahun 2014 Nomor 7, Tambahan Lembaran Negara Republik Indonesia Nomor 5495);</w:t>
            </w:r>
          </w:p>
        </w:tc>
      </w:tr>
      <w:tr w:rsidR="00294A5D" w:rsidRPr="00083CAD" w:rsidTr="001539CF">
        <w:trPr>
          <w:trHeight w:val="595"/>
        </w:trPr>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lang w:val="id-ID"/>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Peraturan Pemerintah Nomor 43 Tahun 2014 tentang Peraturan Pelaksanaan Undang Undang Nomor 6 tahun 2014 tentang Desa (Lembaran Negara Republik Indonesia Tahun 2014 Nomor 213,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Tahun2015 Nomor 157, Tambahan Lembaran Negara Republik Indonesia Nomor 5717);</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rPr>
            </w:pPr>
            <w:r w:rsidRPr="00083CAD">
              <w:rPr>
                <w:rFonts w:ascii="Bookman Old Style" w:eastAsia="Times New Roman" w:hAnsi="Bookman Old Style" w:cs="Arial"/>
              </w:rPr>
              <w:t>Peraturan</w:t>
            </w:r>
            <w:r w:rsidR="00D70045" w:rsidRPr="00083CAD">
              <w:rPr>
                <w:rFonts w:ascii="Bookman Old Style" w:eastAsia="Times New Roman" w:hAnsi="Bookman Old Style" w:cs="Arial"/>
                <w:lang w:val="id-ID"/>
              </w:rPr>
              <w:t xml:space="preserve"> </w:t>
            </w:r>
            <w:r w:rsidR="00D16691">
              <w:rPr>
                <w:rFonts w:ascii="Bookman Old Style" w:eastAsia="Times New Roman" w:hAnsi="Bookman Old Style" w:cs="Arial"/>
              </w:rPr>
              <w:t>PemerintahNomor 6</w:t>
            </w:r>
            <w:r w:rsidRPr="00083CAD">
              <w:rPr>
                <w:rFonts w:ascii="Bookman Old Style" w:eastAsia="Times New Roman" w:hAnsi="Bookman Old Style" w:cs="Arial"/>
              </w:rPr>
              <w:t xml:space="preserve"> Tahun 2014 tentang Dana Desa yang bersumber</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dari</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Anggaran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Pendapatan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dan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 xml:space="preserve">Belanja Negara </w:t>
            </w:r>
            <w:r w:rsidRPr="00083CAD">
              <w:rPr>
                <w:rFonts w:ascii="Bookman Old Style" w:eastAsia="Times New Roman" w:hAnsi="Bookman Old Style" w:cs="Arial"/>
              </w:rPr>
              <w:lastRenderedPageBreak/>
              <w:t>(Lembaran Negara Republik Indonesia Tahun 2014 Nomor 168, Tambahan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Lembaran Negara Republik Indonesia Nomor 5558), sebagaimana</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telah</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diubah</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dengan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peraturan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Pemerintah</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Nomor 22 Tahun 2015 tentang</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Perubahan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atas</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Peraturan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Pemerintah</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Nomor 60 Tahun 2014 tentang Dana Desa yang bersumber</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dari</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Anggaran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Pendapatan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dan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Belanja Negara (Lembaran Negara Republik Indonesia Tahun 2015 Nomor 88, Tambahan</w:t>
            </w:r>
            <w:r w:rsidR="00ED1198" w:rsidRPr="00083CAD">
              <w:rPr>
                <w:rFonts w:ascii="Bookman Old Style" w:eastAsia="Times New Roman" w:hAnsi="Bookman Old Style" w:cs="Arial"/>
                <w:lang w:val="id-ID"/>
              </w:rPr>
              <w:t xml:space="preserve"> </w:t>
            </w:r>
            <w:r w:rsidRPr="00083CAD">
              <w:rPr>
                <w:rFonts w:ascii="Bookman Old Style" w:eastAsia="Times New Roman" w:hAnsi="Bookman Old Style" w:cs="Arial"/>
              </w:rPr>
              <w:t>Lembaran Negara Republik Indonesia Nomor 5694);</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Peraturan Menteri Dalam Negeri Nomor 111 Tahun 2014 tentang Pedoman Teknis Peraturan Desa;</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Peraturan Menteri Dalam Negeri Nomor 113 Tahun 2014 tentang Pengelolaan Keuangan Desa;</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Peraturan Menteri Dalam Negeri Nomor 20 Tahun 2018 tentang Pengelolaan Keuangan Desa (Berita Negera Republik Indonesia Tahun 2018 Nomor          );</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294A5D">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Peraturan Bupati Lombok Timur Nomer 2 Tahun 2019 tentang Pengelolaan Keuangan Desa, (Berita Daerah Kabupaten Lombok Timur Tahun 2018 Nomor 2);</w:t>
            </w:r>
          </w:p>
        </w:tc>
      </w:tr>
      <w:tr w:rsidR="003440DD" w:rsidRPr="00083CAD" w:rsidTr="001539CF">
        <w:tc>
          <w:tcPr>
            <w:tcW w:w="1791" w:type="dxa"/>
            <w:tcMar>
              <w:top w:w="0" w:type="dxa"/>
              <w:left w:w="108" w:type="dxa"/>
              <w:bottom w:w="0" w:type="dxa"/>
              <w:right w:w="108" w:type="dxa"/>
            </w:tcMar>
            <w:hideMark/>
          </w:tcPr>
          <w:p w:rsidR="003440DD" w:rsidRPr="00083CAD" w:rsidRDefault="003440D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3440DD" w:rsidRPr="00083CAD" w:rsidRDefault="003440D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3440DD" w:rsidRPr="00083CAD" w:rsidRDefault="003440DD" w:rsidP="00294A5D">
            <w:pPr>
              <w:spacing w:after="120"/>
              <w:jc w:val="both"/>
              <w:rPr>
                <w:rFonts w:ascii="Bookman Old Style" w:eastAsia="Times New Roman" w:hAnsi="Bookman Old Style" w:cs="Arial"/>
                <w:lang w:val="id-ID"/>
              </w:rPr>
            </w:pPr>
            <w:r>
              <w:rPr>
                <w:rFonts w:ascii="Bookman Old Style" w:hAnsi="Bookman Old Style" w:cs="Times New Roman"/>
                <w:noProof/>
                <w:lang w:val="id-ID"/>
              </w:rPr>
              <w:t>Peraturan Bupati Lombok Timur Nomor 32 Tahun 2019 tentang Tata Naskah Dinas Pemerintah Desa;</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rPr>
            </w:pPr>
          </w:p>
        </w:tc>
        <w:tc>
          <w:tcPr>
            <w:tcW w:w="7230" w:type="dxa"/>
            <w:tcMar>
              <w:top w:w="0" w:type="dxa"/>
              <w:left w:w="108" w:type="dxa"/>
              <w:bottom w:w="0" w:type="dxa"/>
              <w:right w:w="108" w:type="dxa"/>
            </w:tcMar>
            <w:hideMark/>
          </w:tcPr>
          <w:p w:rsidR="00294A5D" w:rsidRPr="00083CAD" w:rsidRDefault="00294A5D" w:rsidP="00471348">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Keputusan Bupati Lombok Timur Nomor : 188.45/</w:t>
            </w:r>
            <w:r w:rsidR="00471348">
              <w:rPr>
                <w:rFonts w:ascii="Bookman Old Style" w:eastAsia="Times New Roman" w:hAnsi="Bookman Old Style" w:cs="Arial"/>
                <w:lang w:val="id-ID"/>
              </w:rPr>
              <w:t>718</w:t>
            </w:r>
            <w:r w:rsidRPr="00083CAD">
              <w:rPr>
                <w:rFonts w:ascii="Bookman Old Style" w:eastAsia="Times New Roman" w:hAnsi="Bookman Old Style" w:cs="Arial"/>
                <w:lang w:val="id-ID"/>
              </w:rPr>
              <w:t>/PMD/2019 tentang Penetapan Besaran Penghasilan Tetap, Tunjangan, Alokasi Dana Desa, Serta Bagi Hasil Pajak Daerah dan Retribusi Daerah Tahun 20</w:t>
            </w:r>
            <w:r w:rsidR="00471348">
              <w:rPr>
                <w:rFonts w:ascii="Bookman Old Style" w:eastAsia="Times New Roman" w:hAnsi="Bookman Old Style" w:cs="Arial"/>
                <w:lang w:val="id-ID"/>
              </w:rPr>
              <w:t>20</w:t>
            </w:r>
            <w:r w:rsidRPr="00083CAD">
              <w:rPr>
                <w:rFonts w:ascii="Bookman Old Style" w:eastAsia="Times New Roman" w:hAnsi="Bookman Old Style" w:cs="Arial"/>
                <w:lang w:val="id-ID"/>
              </w:rPr>
              <w:t>;</w:t>
            </w:r>
          </w:p>
        </w:tc>
      </w:tr>
      <w:tr w:rsidR="00294A5D" w:rsidRPr="00083CAD" w:rsidTr="001539CF">
        <w:tc>
          <w:tcPr>
            <w:tcW w:w="1791" w:type="dxa"/>
            <w:tcMar>
              <w:top w:w="0" w:type="dxa"/>
              <w:left w:w="108" w:type="dxa"/>
              <w:bottom w:w="0" w:type="dxa"/>
              <w:right w:w="108" w:type="dxa"/>
            </w:tcMar>
            <w:hideMark/>
          </w:tcPr>
          <w:p w:rsidR="00294A5D" w:rsidRPr="00083CAD" w:rsidRDefault="00294A5D" w:rsidP="00294A5D">
            <w:pPr>
              <w:spacing w:after="0"/>
              <w:jc w:val="both"/>
              <w:rPr>
                <w:rFonts w:ascii="Bookman Old Style" w:eastAsia="Times New Roman" w:hAnsi="Bookman Old Style" w:cs="Arial"/>
              </w:rPr>
            </w:pPr>
          </w:p>
        </w:tc>
        <w:tc>
          <w:tcPr>
            <w:tcW w:w="567" w:type="dxa"/>
            <w:tcMar>
              <w:top w:w="0" w:type="dxa"/>
              <w:left w:w="108" w:type="dxa"/>
              <w:bottom w:w="0" w:type="dxa"/>
              <w:right w:w="108" w:type="dxa"/>
            </w:tcMar>
            <w:hideMark/>
          </w:tcPr>
          <w:p w:rsidR="00294A5D" w:rsidRPr="00083CAD" w:rsidRDefault="00294A5D" w:rsidP="003440DD">
            <w:pPr>
              <w:pStyle w:val="ListParagraph"/>
              <w:numPr>
                <w:ilvl w:val="0"/>
                <w:numId w:val="21"/>
              </w:numPr>
              <w:spacing w:after="0"/>
              <w:ind w:left="459"/>
              <w:rPr>
                <w:rFonts w:ascii="Bookman Old Style" w:eastAsia="Times New Roman" w:hAnsi="Bookman Old Style" w:cs="Arial"/>
                <w:lang w:val="id-ID"/>
              </w:rPr>
            </w:pPr>
          </w:p>
        </w:tc>
        <w:tc>
          <w:tcPr>
            <w:tcW w:w="7230" w:type="dxa"/>
            <w:tcMar>
              <w:top w:w="0" w:type="dxa"/>
              <w:left w:w="108" w:type="dxa"/>
              <w:bottom w:w="0" w:type="dxa"/>
              <w:right w:w="108" w:type="dxa"/>
            </w:tcMar>
            <w:hideMark/>
          </w:tcPr>
          <w:p w:rsidR="00294A5D" w:rsidRPr="00083CAD" w:rsidRDefault="00294A5D" w:rsidP="00200440">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Peraturan Desa Terara Nomor 0</w:t>
            </w:r>
            <w:r w:rsidR="001A7C4D" w:rsidRPr="00083CAD">
              <w:rPr>
                <w:rFonts w:ascii="Bookman Old Style" w:eastAsia="Times New Roman" w:hAnsi="Bookman Old Style" w:cs="Arial"/>
                <w:lang w:val="id-ID"/>
              </w:rPr>
              <w:t>4</w:t>
            </w:r>
            <w:r w:rsidRPr="00083CAD">
              <w:rPr>
                <w:rFonts w:ascii="Bookman Old Style" w:eastAsia="Times New Roman" w:hAnsi="Bookman Old Style" w:cs="Arial"/>
                <w:lang w:val="id-ID"/>
              </w:rPr>
              <w:t xml:space="preserve"> Tahun 201</w:t>
            </w:r>
            <w:r w:rsidR="001A7C4D" w:rsidRPr="00083CAD">
              <w:rPr>
                <w:rFonts w:ascii="Bookman Old Style" w:eastAsia="Times New Roman" w:hAnsi="Bookman Old Style" w:cs="Arial"/>
                <w:lang w:val="id-ID"/>
              </w:rPr>
              <w:t>9</w:t>
            </w:r>
            <w:r w:rsidRPr="00083CAD">
              <w:rPr>
                <w:rFonts w:ascii="Bookman Old Style" w:eastAsia="Times New Roman" w:hAnsi="Bookman Old Style" w:cs="Arial"/>
                <w:lang w:val="id-ID"/>
              </w:rPr>
              <w:t xml:space="preserve"> tentang Rencana Kerja Pemerintah Desa Terara tahun 20</w:t>
            </w:r>
            <w:r w:rsidR="001A7C4D" w:rsidRPr="00083CAD">
              <w:rPr>
                <w:rFonts w:ascii="Bookman Old Style" w:eastAsia="Times New Roman" w:hAnsi="Bookman Old Style" w:cs="Arial"/>
                <w:lang w:val="id-ID"/>
              </w:rPr>
              <w:t>20</w:t>
            </w:r>
            <w:r w:rsidR="00200440">
              <w:rPr>
                <w:rFonts w:ascii="Bookman Old Style" w:eastAsia="Times New Roman" w:hAnsi="Bookman Old Style" w:cs="Arial"/>
                <w:lang w:val="id-ID"/>
              </w:rPr>
              <w:t>;</w:t>
            </w: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3440DD">
            <w:pPr>
              <w:pStyle w:val="ListParagraph"/>
              <w:numPr>
                <w:ilvl w:val="0"/>
                <w:numId w:val="21"/>
              </w:numPr>
              <w:spacing w:after="0"/>
              <w:ind w:left="459"/>
              <w:rPr>
                <w:rFonts w:ascii="Bookman Old Style" w:eastAsia="Times New Roman" w:hAnsi="Bookman Old Style" w:cs="Arial"/>
                <w:sz w:val="24"/>
                <w:szCs w:val="24"/>
                <w:lang w:val="id-ID"/>
              </w:rPr>
            </w:pPr>
          </w:p>
        </w:tc>
        <w:tc>
          <w:tcPr>
            <w:tcW w:w="7230" w:type="dxa"/>
            <w:tcMar>
              <w:top w:w="0" w:type="dxa"/>
              <w:left w:w="108" w:type="dxa"/>
              <w:bottom w:w="0" w:type="dxa"/>
              <w:right w:w="108" w:type="dxa"/>
            </w:tcMar>
            <w:hideMark/>
          </w:tcPr>
          <w:p w:rsidR="00646D21" w:rsidRPr="00083CAD" w:rsidRDefault="00ED1198" w:rsidP="000317F3">
            <w:pPr>
              <w:spacing w:after="120"/>
              <w:jc w:val="both"/>
              <w:rPr>
                <w:rFonts w:ascii="Bookman Old Style" w:eastAsia="Times New Roman" w:hAnsi="Bookman Old Style" w:cs="Arial"/>
                <w:sz w:val="24"/>
                <w:szCs w:val="24"/>
                <w:lang w:val="id-ID"/>
              </w:rPr>
            </w:pPr>
            <w:r w:rsidRPr="00083CAD">
              <w:rPr>
                <w:rFonts w:ascii="Bookman Old Style" w:eastAsia="Times New Roman" w:hAnsi="Bookman Old Style" w:cs="Arial"/>
                <w:sz w:val="24"/>
                <w:szCs w:val="24"/>
                <w:lang w:val="id-ID"/>
              </w:rPr>
              <w:t>Peraturan Desa Terara Nomor 0</w:t>
            </w:r>
            <w:r w:rsidR="000317F3">
              <w:rPr>
                <w:rFonts w:ascii="Bookman Old Style" w:eastAsia="Times New Roman" w:hAnsi="Bookman Old Style" w:cs="Arial"/>
                <w:sz w:val="24"/>
                <w:szCs w:val="24"/>
                <w:lang w:val="id-ID"/>
              </w:rPr>
              <w:t>3</w:t>
            </w:r>
            <w:r w:rsidRPr="00083CAD">
              <w:rPr>
                <w:rFonts w:ascii="Bookman Old Style" w:eastAsia="Times New Roman" w:hAnsi="Bookman Old Style" w:cs="Arial"/>
                <w:sz w:val="24"/>
                <w:szCs w:val="24"/>
                <w:lang w:val="id-ID"/>
              </w:rPr>
              <w:t xml:space="preserve"> Tahun 2020 tentang Anggaran Pendapatan dan Belanja Desa Terara Tahun Anggaran 2020.</w:t>
            </w: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r w:rsidR="00646D21" w:rsidRPr="00083CAD" w:rsidTr="001539CF">
        <w:tc>
          <w:tcPr>
            <w:tcW w:w="1791" w:type="dxa"/>
            <w:tcMar>
              <w:top w:w="0" w:type="dxa"/>
              <w:left w:w="108" w:type="dxa"/>
              <w:bottom w:w="0" w:type="dxa"/>
              <w:right w:w="108" w:type="dxa"/>
            </w:tcMar>
            <w:hideMark/>
          </w:tcPr>
          <w:p w:rsidR="00646D21" w:rsidRPr="00083CAD" w:rsidRDefault="00646D21" w:rsidP="00294A5D">
            <w:pPr>
              <w:spacing w:after="0"/>
              <w:jc w:val="both"/>
              <w:rPr>
                <w:rFonts w:ascii="Bookman Old Style" w:eastAsia="Times New Roman" w:hAnsi="Bookman Old Style" w:cs="Arial"/>
                <w:sz w:val="24"/>
                <w:szCs w:val="24"/>
              </w:rPr>
            </w:pPr>
          </w:p>
        </w:tc>
        <w:tc>
          <w:tcPr>
            <w:tcW w:w="567" w:type="dxa"/>
            <w:tcMar>
              <w:top w:w="0" w:type="dxa"/>
              <w:left w:w="108" w:type="dxa"/>
              <w:bottom w:w="0" w:type="dxa"/>
              <w:right w:w="108" w:type="dxa"/>
            </w:tcMar>
            <w:hideMark/>
          </w:tcPr>
          <w:p w:rsidR="00646D21" w:rsidRPr="00083CAD" w:rsidRDefault="00646D21" w:rsidP="00294A5D">
            <w:pPr>
              <w:spacing w:after="0"/>
              <w:jc w:val="right"/>
              <w:rPr>
                <w:rFonts w:ascii="Bookman Old Style" w:eastAsia="Times New Roman" w:hAnsi="Bookman Old Style" w:cs="Arial"/>
                <w:sz w:val="24"/>
                <w:szCs w:val="24"/>
              </w:rPr>
            </w:pPr>
          </w:p>
        </w:tc>
        <w:tc>
          <w:tcPr>
            <w:tcW w:w="7230" w:type="dxa"/>
            <w:tcMar>
              <w:top w:w="0" w:type="dxa"/>
              <w:left w:w="108" w:type="dxa"/>
              <w:bottom w:w="0" w:type="dxa"/>
              <w:right w:w="108" w:type="dxa"/>
            </w:tcMar>
            <w:hideMark/>
          </w:tcPr>
          <w:p w:rsidR="00646D21" w:rsidRPr="00083CAD" w:rsidRDefault="00646D21" w:rsidP="00294A5D">
            <w:pPr>
              <w:spacing w:after="120"/>
              <w:jc w:val="both"/>
              <w:rPr>
                <w:rFonts w:ascii="Bookman Old Style" w:eastAsia="Times New Roman" w:hAnsi="Bookman Old Style" w:cs="Arial"/>
                <w:sz w:val="24"/>
                <w:szCs w:val="24"/>
                <w:lang w:val="id-ID"/>
              </w:rPr>
            </w:pPr>
          </w:p>
        </w:tc>
      </w:tr>
    </w:tbl>
    <w:p w:rsidR="00AC0188" w:rsidRPr="00B07E8D" w:rsidRDefault="00AC0188" w:rsidP="00294A5D">
      <w:pPr>
        <w:spacing w:after="0"/>
        <w:jc w:val="center"/>
        <w:rPr>
          <w:rFonts w:ascii="Bookman Old Style" w:eastAsia="Times New Roman" w:hAnsi="Bookman Old Style" w:cs="Arial"/>
          <w:b/>
          <w:sz w:val="24"/>
          <w:szCs w:val="24"/>
          <w:lang w:val="id-ID"/>
        </w:rPr>
      </w:pPr>
    </w:p>
    <w:p w:rsidR="00C37F64" w:rsidRPr="00B07E8D" w:rsidRDefault="00C37F64" w:rsidP="00294A5D">
      <w:pPr>
        <w:spacing w:after="0"/>
        <w:jc w:val="center"/>
        <w:rPr>
          <w:rFonts w:ascii="Bookman Old Style" w:eastAsia="Times New Roman" w:hAnsi="Bookman Old Style" w:cs="Arial"/>
          <w:b/>
          <w:sz w:val="24"/>
          <w:szCs w:val="24"/>
          <w:lang w:val="id-ID"/>
        </w:rPr>
      </w:pPr>
      <w:r w:rsidRPr="00200440">
        <w:rPr>
          <w:rFonts w:ascii="Bookman Old Style" w:eastAsia="Times New Roman" w:hAnsi="Bookman Old Style" w:cs="Arial"/>
          <w:b/>
          <w:sz w:val="24"/>
          <w:szCs w:val="24"/>
          <w:lang w:val="id-ID"/>
        </w:rPr>
        <w:t>MEMUTUSKAN</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71"/>
        <w:gridCol w:w="298"/>
        <w:gridCol w:w="7637"/>
      </w:tblGrid>
      <w:tr w:rsidR="00C37F64" w:rsidRPr="00B07E8D" w:rsidTr="001539CF">
        <w:tc>
          <w:tcPr>
            <w:tcW w:w="1671" w:type="dxa"/>
          </w:tcPr>
          <w:p w:rsidR="00C37F64" w:rsidRPr="00B07E8D" w:rsidRDefault="00C37F64" w:rsidP="00083CAD">
            <w:pPr>
              <w:spacing w:line="276" w:lineRule="auto"/>
              <w:rPr>
                <w:rFonts w:ascii="Bookman Old Style" w:eastAsia="Times New Roman" w:hAnsi="Bookman Old Style" w:cs="Arial"/>
                <w:b/>
                <w:sz w:val="24"/>
                <w:szCs w:val="24"/>
                <w:lang w:val="id-ID"/>
              </w:rPr>
            </w:pPr>
            <w:r w:rsidRPr="00200440">
              <w:rPr>
                <w:rFonts w:ascii="Bookman Old Style" w:eastAsia="Times New Roman" w:hAnsi="Bookman Old Style" w:cs="Arial"/>
                <w:sz w:val="24"/>
                <w:szCs w:val="24"/>
                <w:lang w:val="id-ID"/>
              </w:rPr>
              <w:t>Menetapkan</w:t>
            </w:r>
          </w:p>
        </w:tc>
        <w:tc>
          <w:tcPr>
            <w:tcW w:w="298" w:type="dxa"/>
          </w:tcPr>
          <w:p w:rsidR="00C37F64" w:rsidRPr="00200440" w:rsidRDefault="00ED08AD" w:rsidP="00294A5D">
            <w:pPr>
              <w:spacing w:line="276" w:lineRule="auto"/>
              <w:jc w:val="center"/>
              <w:rPr>
                <w:rFonts w:ascii="Bookman Old Style" w:eastAsia="Times New Roman" w:hAnsi="Bookman Old Style" w:cs="Arial"/>
                <w:sz w:val="24"/>
                <w:szCs w:val="24"/>
                <w:lang w:val="id-ID"/>
              </w:rPr>
            </w:pPr>
            <w:r w:rsidRPr="00200440">
              <w:rPr>
                <w:rFonts w:ascii="Bookman Old Style" w:eastAsia="Times New Roman" w:hAnsi="Bookman Old Style" w:cs="Arial"/>
                <w:sz w:val="24"/>
                <w:szCs w:val="24"/>
                <w:lang w:val="id-ID"/>
              </w:rPr>
              <w:t>:</w:t>
            </w:r>
          </w:p>
        </w:tc>
        <w:tc>
          <w:tcPr>
            <w:tcW w:w="7637" w:type="dxa"/>
          </w:tcPr>
          <w:p w:rsidR="00C37F64" w:rsidRPr="00B07E8D" w:rsidRDefault="00C37F64" w:rsidP="00294A5D">
            <w:pPr>
              <w:spacing w:line="276" w:lineRule="auto"/>
              <w:rPr>
                <w:rFonts w:ascii="Bookman Old Style" w:eastAsia="Times New Roman" w:hAnsi="Bookman Old Style" w:cs="Arial"/>
                <w:b/>
                <w:sz w:val="24"/>
                <w:szCs w:val="24"/>
                <w:lang w:val="id-ID"/>
              </w:rPr>
            </w:pPr>
          </w:p>
        </w:tc>
      </w:tr>
      <w:tr w:rsidR="00C37F64" w:rsidRPr="00B07E8D" w:rsidTr="001539CF">
        <w:tc>
          <w:tcPr>
            <w:tcW w:w="1671" w:type="dxa"/>
          </w:tcPr>
          <w:p w:rsidR="00C37F64" w:rsidRPr="00B07E8D" w:rsidRDefault="00C37F64" w:rsidP="00083CAD">
            <w:pPr>
              <w:spacing w:line="276" w:lineRule="auto"/>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KESATU</w:t>
            </w:r>
          </w:p>
        </w:tc>
        <w:tc>
          <w:tcPr>
            <w:tcW w:w="298" w:type="dxa"/>
          </w:tcPr>
          <w:p w:rsidR="00C37F64" w:rsidRPr="00200440" w:rsidRDefault="00C37F64" w:rsidP="00294A5D">
            <w:pPr>
              <w:spacing w:line="276" w:lineRule="auto"/>
              <w:jc w:val="center"/>
              <w:rPr>
                <w:rFonts w:ascii="Bookman Old Style" w:eastAsia="Times New Roman" w:hAnsi="Bookman Old Style" w:cs="Arial"/>
                <w:sz w:val="24"/>
                <w:szCs w:val="24"/>
                <w:lang w:val="id-ID"/>
              </w:rPr>
            </w:pPr>
            <w:r w:rsidRPr="00200440">
              <w:rPr>
                <w:rFonts w:ascii="Bookman Old Style" w:eastAsia="Times New Roman" w:hAnsi="Bookman Old Style" w:cs="Arial"/>
                <w:sz w:val="24"/>
                <w:szCs w:val="24"/>
                <w:lang w:val="id-ID"/>
              </w:rPr>
              <w:t>:</w:t>
            </w:r>
          </w:p>
        </w:tc>
        <w:tc>
          <w:tcPr>
            <w:tcW w:w="7637" w:type="dxa"/>
          </w:tcPr>
          <w:p w:rsidR="00B34F8A" w:rsidRPr="00B07E8D" w:rsidRDefault="00294A5D" w:rsidP="00294A5D">
            <w:pPr>
              <w:spacing w:line="276" w:lineRule="auto"/>
              <w:jc w:val="both"/>
              <w:rPr>
                <w:rFonts w:ascii="Bookman Old Style" w:eastAsia="Times New Roman" w:hAnsi="Bookman Old Style" w:cs="Arial"/>
                <w:bCs/>
                <w:sz w:val="24"/>
                <w:szCs w:val="24"/>
                <w:lang w:val="id-ID"/>
              </w:rPr>
            </w:pPr>
            <w:r>
              <w:rPr>
                <w:rFonts w:ascii="Bookman Old Style" w:eastAsia="Times New Roman" w:hAnsi="Bookman Old Style" w:cs="Arial"/>
                <w:bCs/>
                <w:sz w:val="24"/>
                <w:szCs w:val="24"/>
                <w:lang w:val="id-ID"/>
              </w:rPr>
              <w:t>Mengangkat Saudari</w:t>
            </w:r>
            <w:r w:rsidR="00C37F64" w:rsidRPr="00B07E8D">
              <w:rPr>
                <w:rFonts w:ascii="Bookman Old Style" w:eastAsia="Times New Roman" w:hAnsi="Bookman Old Style" w:cs="Arial"/>
                <w:bCs/>
                <w:sz w:val="24"/>
                <w:szCs w:val="24"/>
                <w:lang w:val="id-ID"/>
              </w:rPr>
              <w:t xml:space="preserve"> </w:t>
            </w:r>
            <w:r>
              <w:rPr>
                <w:rFonts w:ascii="Bookman Old Style" w:hAnsi="Bookman Old Style" w:cs="Arial"/>
                <w:b/>
                <w:sz w:val="24"/>
                <w:szCs w:val="24"/>
                <w:lang w:val="id-ID"/>
              </w:rPr>
              <w:t>HERNA MARIANA</w:t>
            </w:r>
            <w:r w:rsidR="00585D27" w:rsidRPr="00B07E8D">
              <w:rPr>
                <w:rFonts w:ascii="Bookman Old Style" w:hAnsi="Bookman Old Style" w:cs="Arial"/>
                <w:b/>
                <w:sz w:val="24"/>
                <w:szCs w:val="24"/>
                <w:lang w:val="id-ID"/>
              </w:rPr>
              <w:t xml:space="preserve"> </w:t>
            </w:r>
            <w:r w:rsidR="00C37F64" w:rsidRPr="00B07E8D">
              <w:rPr>
                <w:rFonts w:ascii="Bookman Old Style" w:eastAsia="Times New Roman" w:hAnsi="Bookman Old Style" w:cs="Arial"/>
                <w:bCs/>
                <w:sz w:val="24"/>
                <w:szCs w:val="24"/>
                <w:lang w:val="id-ID"/>
              </w:rPr>
              <w:t xml:space="preserve">sebagai </w:t>
            </w:r>
            <w:r>
              <w:rPr>
                <w:rFonts w:ascii="Bookman Old Style" w:eastAsia="Times New Roman" w:hAnsi="Bookman Old Style" w:cs="Arial"/>
                <w:bCs/>
                <w:sz w:val="24"/>
                <w:szCs w:val="24"/>
                <w:lang w:val="id-ID"/>
              </w:rPr>
              <w:t>Bendahara</w:t>
            </w:r>
            <w:r w:rsidR="00C37F64" w:rsidRPr="00B07E8D">
              <w:rPr>
                <w:rFonts w:ascii="Bookman Old Style" w:eastAsia="Times New Roman" w:hAnsi="Bookman Old Style" w:cs="Arial"/>
                <w:bCs/>
                <w:sz w:val="24"/>
                <w:szCs w:val="24"/>
                <w:lang w:val="id-ID"/>
              </w:rPr>
              <w:t xml:space="preserve"> Desa </w:t>
            </w:r>
            <w:r>
              <w:rPr>
                <w:rFonts w:ascii="Bookman Old Style" w:eastAsia="Times New Roman" w:hAnsi="Bookman Old Style" w:cs="Arial"/>
                <w:bCs/>
                <w:sz w:val="24"/>
                <w:szCs w:val="24"/>
                <w:lang w:val="id-ID"/>
              </w:rPr>
              <w:t>Terara</w:t>
            </w:r>
            <w:r w:rsidR="00C37F64" w:rsidRPr="00B07E8D">
              <w:rPr>
                <w:rFonts w:ascii="Bookman Old Style" w:eastAsia="Times New Roman" w:hAnsi="Bookman Old Style" w:cs="Arial"/>
                <w:bCs/>
                <w:sz w:val="24"/>
                <w:szCs w:val="24"/>
                <w:lang w:val="id-ID"/>
              </w:rPr>
              <w:t xml:space="preserve"> Kecamata</w:t>
            </w:r>
            <w:r w:rsidR="00623649" w:rsidRPr="00B07E8D">
              <w:rPr>
                <w:rFonts w:ascii="Bookman Old Style" w:eastAsia="Times New Roman" w:hAnsi="Bookman Old Style" w:cs="Arial"/>
                <w:bCs/>
                <w:sz w:val="24"/>
                <w:szCs w:val="24"/>
                <w:lang w:val="id-ID"/>
              </w:rPr>
              <w:t>n Terara Kabupaten Lombok Timur;</w:t>
            </w:r>
          </w:p>
        </w:tc>
      </w:tr>
      <w:tr w:rsidR="00C37F64" w:rsidRPr="00B07E8D" w:rsidTr="001539CF">
        <w:tc>
          <w:tcPr>
            <w:tcW w:w="1671" w:type="dxa"/>
          </w:tcPr>
          <w:p w:rsidR="00C37F64" w:rsidRPr="00B07E8D" w:rsidRDefault="00C37F64" w:rsidP="00083CAD">
            <w:pPr>
              <w:spacing w:line="276" w:lineRule="auto"/>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KEDUA</w:t>
            </w:r>
          </w:p>
        </w:tc>
        <w:tc>
          <w:tcPr>
            <w:tcW w:w="298" w:type="dxa"/>
          </w:tcPr>
          <w:p w:rsidR="00C37F64" w:rsidRPr="00200440" w:rsidRDefault="00C37F64" w:rsidP="00294A5D">
            <w:pPr>
              <w:spacing w:line="276" w:lineRule="auto"/>
              <w:jc w:val="center"/>
              <w:rPr>
                <w:rFonts w:ascii="Bookman Old Style" w:eastAsia="Times New Roman" w:hAnsi="Bookman Old Style" w:cs="Arial"/>
                <w:sz w:val="24"/>
                <w:szCs w:val="24"/>
                <w:lang w:val="id-ID"/>
              </w:rPr>
            </w:pPr>
            <w:r w:rsidRPr="00200440">
              <w:rPr>
                <w:rFonts w:ascii="Bookman Old Style" w:eastAsia="Times New Roman" w:hAnsi="Bookman Old Style" w:cs="Arial"/>
                <w:sz w:val="24"/>
                <w:szCs w:val="24"/>
                <w:lang w:val="id-ID"/>
              </w:rPr>
              <w:t>:</w:t>
            </w:r>
          </w:p>
        </w:tc>
        <w:tc>
          <w:tcPr>
            <w:tcW w:w="7637" w:type="dxa"/>
          </w:tcPr>
          <w:p w:rsidR="007E32DA" w:rsidRPr="00B07E8D" w:rsidRDefault="00C37F64" w:rsidP="00294A5D">
            <w:pPr>
              <w:spacing w:line="276" w:lineRule="auto"/>
              <w:jc w:val="both"/>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Selama memangku jabatan tersebut kepadanya diberikan tugas untuk Mengelola Administra</w:t>
            </w:r>
            <w:r w:rsidR="00623649" w:rsidRPr="00B07E8D">
              <w:rPr>
                <w:rFonts w:ascii="Bookman Old Style" w:eastAsia="Times New Roman" w:hAnsi="Bookman Old Style" w:cs="Arial"/>
                <w:bCs/>
                <w:sz w:val="24"/>
                <w:szCs w:val="24"/>
                <w:lang w:val="id-ID"/>
              </w:rPr>
              <w:t xml:space="preserve">si Keuangan Desa </w:t>
            </w:r>
            <w:r w:rsidR="00294A5D">
              <w:rPr>
                <w:rFonts w:ascii="Bookman Old Style" w:eastAsia="Times New Roman" w:hAnsi="Bookman Old Style" w:cs="Arial"/>
                <w:bCs/>
                <w:sz w:val="24"/>
                <w:szCs w:val="24"/>
                <w:lang w:val="id-ID"/>
              </w:rPr>
              <w:t>Terara</w:t>
            </w:r>
            <w:r w:rsidR="00623649" w:rsidRPr="00B07E8D">
              <w:rPr>
                <w:rFonts w:ascii="Bookman Old Style" w:eastAsia="Times New Roman" w:hAnsi="Bookman Old Style" w:cs="Arial"/>
                <w:bCs/>
                <w:sz w:val="24"/>
                <w:szCs w:val="24"/>
                <w:lang w:val="id-ID"/>
              </w:rPr>
              <w:t>;</w:t>
            </w:r>
          </w:p>
        </w:tc>
      </w:tr>
      <w:tr w:rsidR="00C37F64" w:rsidRPr="00B07E8D" w:rsidTr="001539CF">
        <w:tc>
          <w:tcPr>
            <w:tcW w:w="1671" w:type="dxa"/>
          </w:tcPr>
          <w:p w:rsidR="00C37F64" w:rsidRPr="00B07E8D" w:rsidRDefault="00C37F64" w:rsidP="00083CAD">
            <w:pPr>
              <w:spacing w:line="276" w:lineRule="auto"/>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KETIGA</w:t>
            </w:r>
          </w:p>
        </w:tc>
        <w:tc>
          <w:tcPr>
            <w:tcW w:w="298" w:type="dxa"/>
          </w:tcPr>
          <w:p w:rsidR="00C37F64" w:rsidRPr="00200440" w:rsidRDefault="00C37F64" w:rsidP="00294A5D">
            <w:pPr>
              <w:spacing w:line="276" w:lineRule="auto"/>
              <w:jc w:val="center"/>
              <w:rPr>
                <w:rFonts w:ascii="Bookman Old Style" w:eastAsia="Times New Roman" w:hAnsi="Bookman Old Style" w:cs="Arial"/>
                <w:sz w:val="24"/>
                <w:szCs w:val="24"/>
                <w:lang w:val="id-ID"/>
              </w:rPr>
            </w:pPr>
            <w:r w:rsidRPr="00200440">
              <w:rPr>
                <w:rFonts w:ascii="Bookman Old Style" w:eastAsia="Times New Roman" w:hAnsi="Bookman Old Style" w:cs="Arial"/>
                <w:sz w:val="24"/>
                <w:szCs w:val="24"/>
                <w:lang w:val="id-ID"/>
              </w:rPr>
              <w:t>:</w:t>
            </w:r>
          </w:p>
        </w:tc>
        <w:tc>
          <w:tcPr>
            <w:tcW w:w="7637" w:type="dxa"/>
          </w:tcPr>
          <w:p w:rsidR="007E32DA" w:rsidRPr="00B07E8D" w:rsidRDefault="00C37F64" w:rsidP="00294A5D">
            <w:pPr>
              <w:spacing w:line="276" w:lineRule="auto"/>
              <w:jc w:val="both"/>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 xml:space="preserve">Didalam memangku jabatan tersebut kepadanya juga diberikan </w:t>
            </w:r>
            <w:r w:rsidR="00623649" w:rsidRPr="00B07E8D">
              <w:rPr>
                <w:rFonts w:ascii="Bookman Old Style" w:eastAsia="Times New Roman" w:hAnsi="Bookman Old Style" w:cs="Arial"/>
                <w:bCs/>
                <w:sz w:val="24"/>
                <w:szCs w:val="24"/>
                <w:lang w:val="id-ID"/>
              </w:rPr>
              <w:t xml:space="preserve">berupa </w:t>
            </w:r>
            <w:r w:rsidRPr="00B07E8D">
              <w:rPr>
                <w:rFonts w:ascii="Bookman Old Style" w:eastAsia="Times New Roman" w:hAnsi="Bookman Old Style" w:cs="Arial"/>
                <w:bCs/>
                <w:sz w:val="24"/>
                <w:szCs w:val="24"/>
                <w:lang w:val="id-ID"/>
              </w:rPr>
              <w:t xml:space="preserve">tunjangan </w:t>
            </w:r>
            <w:r w:rsidR="00623649" w:rsidRPr="00B07E8D">
              <w:rPr>
                <w:rFonts w:ascii="Bookman Old Style" w:eastAsia="Times New Roman" w:hAnsi="Bookman Old Style" w:cs="Arial"/>
                <w:bCs/>
                <w:sz w:val="24"/>
                <w:szCs w:val="24"/>
                <w:lang w:val="id-ID"/>
              </w:rPr>
              <w:t>setiap bulannya;</w:t>
            </w:r>
          </w:p>
        </w:tc>
      </w:tr>
      <w:tr w:rsidR="00C37F64" w:rsidRPr="00B07E8D" w:rsidTr="001539CF">
        <w:tc>
          <w:tcPr>
            <w:tcW w:w="1671" w:type="dxa"/>
          </w:tcPr>
          <w:p w:rsidR="00C37F64" w:rsidRPr="00B07E8D" w:rsidRDefault="00C37F64" w:rsidP="00083CAD">
            <w:pPr>
              <w:spacing w:line="276" w:lineRule="auto"/>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KEEMPAT</w:t>
            </w:r>
          </w:p>
        </w:tc>
        <w:tc>
          <w:tcPr>
            <w:tcW w:w="298" w:type="dxa"/>
          </w:tcPr>
          <w:p w:rsidR="00C37F64" w:rsidRPr="00200440" w:rsidRDefault="00C37F64" w:rsidP="00294A5D">
            <w:pPr>
              <w:spacing w:line="276" w:lineRule="auto"/>
              <w:jc w:val="center"/>
              <w:rPr>
                <w:rFonts w:ascii="Bookman Old Style" w:eastAsia="Times New Roman" w:hAnsi="Bookman Old Style" w:cs="Arial"/>
                <w:sz w:val="24"/>
                <w:szCs w:val="24"/>
                <w:lang w:val="id-ID"/>
              </w:rPr>
            </w:pPr>
            <w:r w:rsidRPr="00200440">
              <w:rPr>
                <w:rFonts w:ascii="Bookman Old Style" w:eastAsia="Times New Roman" w:hAnsi="Bookman Old Style" w:cs="Arial"/>
                <w:sz w:val="24"/>
                <w:szCs w:val="24"/>
                <w:lang w:val="id-ID"/>
              </w:rPr>
              <w:t>:</w:t>
            </w:r>
          </w:p>
        </w:tc>
        <w:tc>
          <w:tcPr>
            <w:tcW w:w="7637" w:type="dxa"/>
          </w:tcPr>
          <w:p w:rsidR="007E32DA" w:rsidRPr="00B07E8D" w:rsidRDefault="00C37F64" w:rsidP="00294A5D">
            <w:pPr>
              <w:spacing w:line="276" w:lineRule="auto"/>
              <w:jc w:val="both"/>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Keputusan ini disampaikan kepada yang bersa</w:t>
            </w:r>
            <w:r w:rsidR="00623649" w:rsidRPr="00B07E8D">
              <w:rPr>
                <w:rFonts w:ascii="Bookman Old Style" w:eastAsia="Times New Roman" w:hAnsi="Bookman Old Style" w:cs="Arial"/>
                <w:bCs/>
                <w:sz w:val="24"/>
                <w:szCs w:val="24"/>
                <w:lang w:val="id-ID"/>
              </w:rPr>
              <w:t>ngkutan untuk maklum seperlunya;</w:t>
            </w:r>
          </w:p>
        </w:tc>
      </w:tr>
      <w:tr w:rsidR="00C37F64" w:rsidRPr="00B07E8D" w:rsidTr="001539CF">
        <w:tc>
          <w:tcPr>
            <w:tcW w:w="1671" w:type="dxa"/>
          </w:tcPr>
          <w:p w:rsidR="00C37F64" w:rsidRPr="00B07E8D" w:rsidRDefault="00C37F64" w:rsidP="00083CAD">
            <w:pPr>
              <w:spacing w:line="276" w:lineRule="auto"/>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KELIMA</w:t>
            </w:r>
          </w:p>
        </w:tc>
        <w:tc>
          <w:tcPr>
            <w:tcW w:w="298" w:type="dxa"/>
          </w:tcPr>
          <w:p w:rsidR="00C37F64" w:rsidRPr="00200440" w:rsidRDefault="00200440" w:rsidP="00294A5D">
            <w:pPr>
              <w:spacing w:line="276" w:lineRule="auto"/>
              <w:jc w:val="center"/>
              <w:rPr>
                <w:rFonts w:ascii="Bookman Old Style" w:eastAsia="Times New Roman" w:hAnsi="Bookman Old Style" w:cs="Arial"/>
                <w:sz w:val="24"/>
                <w:szCs w:val="24"/>
                <w:lang w:val="id-ID"/>
              </w:rPr>
            </w:pPr>
            <w:r w:rsidRPr="00200440">
              <w:rPr>
                <w:rFonts w:ascii="Bookman Old Style" w:eastAsia="Times New Roman" w:hAnsi="Bookman Old Style" w:cs="Arial"/>
                <w:sz w:val="24"/>
                <w:szCs w:val="24"/>
                <w:lang w:val="id-ID"/>
              </w:rPr>
              <w:t>:</w:t>
            </w:r>
          </w:p>
        </w:tc>
        <w:tc>
          <w:tcPr>
            <w:tcW w:w="7637" w:type="dxa"/>
          </w:tcPr>
          <w:p w:rsidR="00C37F64" w:rsidRPr="00B07E8D" w:rsidRDefault="00C37F64" w:rsidP="00294A5D">
            <w:pPr>
              <w:spacing w:line="276" w:lineRule="auto"/>
              <w:jc w:val="both"/>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 xml:space="preserve">Keputusan ini berlaku sejak tanggal ditetapkan dan apabila terdapat kekeliruan dalam keputusan ini akan diadakan </w:t>
            </w:r>
            <w:r w:rsidRPr="00B07E8D">
              <w:rPr>
                <w:rFonts w:ascii="Bookman Old Style" w:eastAsia="Times New Roman" w:hAnsi="Bookman Old Style" w:cs="Arial"/>
                <w:bCs/>
                <w:sz w:val="24"/>
                <w:szCs w:val="24"/>
                <w:lang w:val="id-ID"/>
              </w:rPr>
              <w:lastRenderedPageBreak/>
              <w:t>perbaikan sebagaimana mestinya.</w:t>
            </w:r>
          </w:p>
        </w:tc>
      </w:tr>
    </w:tbl>
    <w:p w:rsidR="00C37F64" w:rsidRPr="00B07E8D" w:rsidRDefault="00C37F64" w:rsidP="00294A5D">
      <w:pPr>
        <w:spacing w:after="0"/>
        <w:jc w:val="center"/>
        <w:rPr>
          <w:rFonts w:ascii="Bookman Old Style" w:eastAsia="Times New Roman" w:hAnsi="Bookman Old Style" w:cs="Arial"/>
          <w:b/>
          <w:sz w:val="24"/>
          <w:szCs w:val="24"/>
          <w:lang w:val="id-ID"/>
        </w:rPr>
      </w:pPr>
    </w:p>
    <w:p w:rsidR="007E32DA" w:rsidRPr="00B07E8D" w:rsidRDefault="007E32DA" w:rsidP="00294A5D">
      <w:pPr>
        <w:spacing w:after="0"/>
        <w:jc w:val="center"/>
        <w:rPr>
          <w:rFonts w:ascii="Bookman Old Style" w:eastAsia="Times New Roman" w:hAnsi="Bookman Old Style" w:cs="Arial"/>
          <w:b/>
          <w:sz w:val="24"/>
          <w:szCs w:val="24"/>
          <w:lang w:val="id-ID"/>
        </w:rPr>
      </w:pPr>
    </w:p>
    <w:p w:rsidR="006B162B" w:rsidRPr="00B07E8D" w:rsidRDefault="006B162B" w:rsidP="00294A5D">
      <w:pPr>
        <w:spacing w:after="0"/>
        <w:ind w:left="5040"/>
        <w:rPr>
          <w:rFonts w:ascii="Bookman Old Style" w:eastAsia="Times New Roman" w:hAnsi="Bookman Old Style" w:cs="Arial"/>
          <w:bCs/>
          <w:sz w:val="24"/>
          <w:szCs w:val="24"/>
          <w:lang w:val="id-ID"/>
        </w:rPr>
      </w:pPr>
      <w:bookmarkStart w:id="0" w:name="_GoBack"/>
      <w:r w:rsidRPr="00B07E8D">
        <w:rPr>
          <w:rFonts w:ascii="Bookman Old Style" w:eastAsia="Times New Roman" w:hAnsi="Bookman Old Style" w:cs="Arial"/>
          <w:bCs/>
          <w:sz w:val="24"/>
          <w:szCs w:val="24"/>
          <w:lang w:val="id-ID"/>
        </w:rPr>
        <w:t xml:space="preserve">Ditetapkan di </w:t>
      </w:r>
      <w:r w:rsidR="00294A5D">
        <w:rPr>
          <w:rFonts w:ascii="Bookman Old Style" w:eastAsia="Times New Roman" w:hAnsi="Bookman Old Style" w:cs="Arial"/>
          <w:bCs/>
          <w:sz w:val="24"/>
          <w:szCs w:val="24"/>
          <w:lang w:val="id-ID"/>
        </w:rPr>
        <w:tab/>
      </w:r>
      <w:r w:rsidRPr="00B07E8D">
        <w:rPr>
          <w:rFonts w:ascii="Bookman Old Style" w:eastAsia="Times New Roman" w:hAnsi="Bookman Old Style" w:cs="Arial"/>
          <w:bCs/>
          <w:sz w:val="24"/>
          <w:szCs w:val="24"/>
          <w:lang w:val="id-ID"/>
        </w:rPr>
        <w:t xml:space="preserve">: </w:t>
      </w:r>
      <w:r w:rsidR="00294A5D">
        <w:rPr>
          <w:rFonts w:ascii="Bookman Old Style" w:eastAsia="Times New Roman" w:hAnsi="Bookman Old Style" w:cs="Arial"/>
          <w:bCs/>
          <w:sz w:val="24"/>
          <w:szCs w:val="24"/>
          <w:lang w:val="id-ID"/>
        </w:rPr>
        <w:t>Terara</w:t>
      </w:r>
    </w:p>
    <w:p w:rsidR="006B162B" w:rsidRPr="00294A5D" w:rsidRDefault="0010096E" w:rsidP="008F0AF3">
      <w:pPr>
        <w:spacing w:after="0"/>
        <w:ind w:left="5040" w:right="-165"/>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 xml:space="preserve">pada tanggal </w:t>
      </w:r>
      <w:r w:rsidR="00294A5D">
        <w:rPr>
          <w:rFonts w:ascii="Bookman Old Style" w:eastAsia="Times New Roman" w:hAnsi="Bookman Old Style" w:cs="Arial"/>
          <w:bCs/>
          <w:sz w:val="24"/>
          <w:szCs w:val="24"/>
          <w:lang w:val="id-ID"/>
        </w:rPr>
        <w:tab/>
      </w:r>
      <w:r w:rsidRPr="00B07E8D">
        <w:rPr>
          <w:rFonts w:ascii="Bookman Old Style" w:eastAsia="Times New Roman" w:hAnsi="Bookman Old Style" w:cs="Arial"/>
          <w:bCs/>
          <w:sz w:val="24"/>
          <w:szCs w:val="24"/>
          <w:lang w:val="id-ID"/>
        </w:rPr>
        <w:t>:</w:t>
      </w:r>
      <w:r w:rsidR="008F0AF3">
        <w:rPr>
          <w:rFonts w:ascii="Bookman Old Style" w:eastAsia="Times New Roman" w:hAnsi="Bookman Old Style" w:cs="Arial"/>
          <w:bCs/>
          <w:sz w:val="24"/>
          <w:szCs w:val="24"/>
          <w:lang w:val="id-ID"/>
        </w:rPr>
        <w:t xml:space="preserve">   </w:t>
      </w:r>
      <w:r w:rsidR="00200440">
        <w:rPr>
          <w:rFonts w:ascii="Bookman Old Style" w:eastAsia="Times New Roman" w:hAnsi="Bookman Old Style" w:cs="Arial"/>
          <w:bCs/>
          <w:sz w:val="24"/>
          <w:szCs w:val="24"/>
          <w:lang w:val="id-ID"/>
        </w:rPr>
        <w:t xml:space="preserve"> </w:t>
      </w:r>
      <w:r w:rsidR="006B162B" w:rsidRPr="00B07E8D">
        <w:rPr>
          <w:rFonts w:ascii="Bookman Old Style" w:eastAsia="Times New Roman" w:hAnsi="Bookman Old Style" w:cs="Arial"/>
          <w:bCs/>
          <w:sz w:val="24"/>
          <w:szCs w:val="24"/>
          <w:lang w:val="id-ID"/>
        </w:rPr>
        <w:t xml:space="preserve"> </w:t>
      </w:r>
      <w:r w:rsidR="001A7C4D">
        <w:rPr>
          <w:rFonts w:ascii="Bookman Old Style" w:eastAsia="Times New Roman" w:hAnsi="Bookman Old Style" w:cs="Arial"/>
          <w:bCs/>
          <w:sz w:val="24"/>
          <w:szCs w:val="24"/>
          <w:lang w:val="id-ID"/>
        </w:rPr>
        <w:t>Januari 2020</w:t>
      </w:r>
    </w:p>
    <w:p w:rsidR="006B162B" w:rsidRPr="00B07E8D" w:rsidRDefault="003440DD" w:rsidP="00294A5D">
      <w:pPr>
        <w:spacing w:after="0"/>
        <w:ind w:left="5040"/>
        <w:jc w:val="center"/>
        <w:rPr>
          <w:rFonts w:ascii="Bookman Old Style" w:eastAsia="Times New Roman" w:hAnsi="Bookman Old Style" w:cs="Arial"/>
          <w:bCs/>
          <w:sz w:val="24"/>
          <w:szCs w:val="24"/>
          <w:lang w:val="id-ID"/>
        </w:rPr>
      </w:pPr>
      <w:r>
        <w:rPr>
          <w:rFonts w:ascii="Bookman Old Style" w:eastAsia="Times New Roman" w:hAnsi="Bookman Old Style" w:cs="Arial"/>
          <w:bCs/>
          <w:sz w:val="24"/>
          <w:szCs w:val="24"/>
          <w:lang w:val="id-ID"/>
        </w:rPr>
        <w:t xml:space="preserve">Penjabat </w:t>
      </w:r>
      <w:r w:rsidRPr="00B07E8D">
        <w:rPr>
          <w:rFonts w:ascii="Bookman Old Style" w:eastAsia="Times New Roman" w:hAnsi="Bookman Old Style" w:cs="Arial"/>
          <w:bCs/>
          <w:sz w:val="24"/>
          <w:szCs w:val="24"/>
          <w:lang w:val="id-ID"/>
        </w:rPr>
        <w:t xml:space="preserve">Kepala Desa </w:t>
      </w:r>
      <w:r>
        <w:rPr>
          <w:rFonts w:ascii="Bookman Old Style" w:eastAsia="Times New Roman" w:hAnsi="Bookman Old Style" w:cs="Arial"/>
          <w:bCs/>
          <w:sz w:val="24"/>
          <w:szCs w:val="24"/>
          <w:lang w:val="id-ID"/>
        </w:rPr>
        <w:t>Terara</w:t>
      </w:r>
      <w:r w:rsidR="006B162B" w:rsidRPr="00B07E8D">
        <w:rPr>
          <w:rFonts w:ascii="Bookman Old Style" w:eastAsia="Times New Roman" w:hAnsi="Bookman Old Style" w:cs="Arial"/>
          <w:bCs/>
          <w:sz w:val="24"/>
          <w:szCs w:val="24"/>
          <w:lang w:val="id-ID"/>
        </w:rPr>
        <w:t>,</w:t>
      </w:r>
    </w:p>
    <w:p w:rsidR="006B162B" w:rsidRPr="00B07E8D" w:rsidRDefault="006B162B" w:rsidP="00294A5D">
      <w:pPr>
        <w:spacing w:after="0"/>
        <w:ind w:left="5040"/>
        <w:jc w:val="center"/>
        <w:rPr>
          <w:rFonts w:ascii="Bookman Old Style" w:eastAsia="Times New Roman" w:hAnsi="Bookman Old Style" w:cs="Arial"/>
          <w:bCs/>
          <w:sz w:val="24"/>
          <w:szCs w:val="24"/>
          <w:lang w:val="id-ID"/>
        </w:rPr>
      </w:pPr>
    </w:p>
    <w:p w:rsidR="006B162B" w:rsidRPr="00B07E8D" w:rsidRDefault="006B162B" w:rsidP="00294A5D">
      <w:pPr>
        <w:spacing w:after="0"/>
        <w:ind w:left="5040"/>
        <w:jc w:val="center"/>
        <w:rPr>
          <w:rFonts w:ascii="Bookman Old Style" w:eastAsia="Times New Roman" w:hAnsi="Bookman Old Style" w:cs="Arial"/>
          <w:bCs/>
          <w:sz w:val="24"/>
          <w:szCs w:val="24"/>
          <w:lang w:val="id-ID"/>
        </w:rPr>
      </w:pPr>
    </w:p>
    <w:p w:rsidR="006B162B" w:rsidRPr="002167B8" w:rsidRDefault="005D622B" w:rsidP="00294A5D">
      <w:pPr>
        <w:spacing w:after="0"/>
        <w:ind w:left="5040"/>
        <w:jc w:val="center"/>
        <w:rPr>
          <w:rFonts w:ascii="Bookman Old Style" w:eastAsia="Times New Roman" w:hAnsi="Bookman Old Style" w:cs="Arial"/>
          <w:bCs/>
          <w:color w:val="FFFFFF" w:themeColor="background1"/>
          <w:sz w:val="24"/>
          <w:szCs w:val="24"/>
          <w:lang w:val="id-ID"/>
        </w:rPr>
      </w:pPr>
      <w:r w:rsidRPr="002167B8">
        <w:rPr>
          <w:rFonts w:ascii="Bookman Old Style" w:eastAsia="Times New Roman" w:hAnsi="Bookman Old Style" w:cs="Arial"/>
          <w:bCs/>
          <w:color w:val="FFFFFF" w:themeColor="background1"/>
          <w:sz w:val="24"/>
          <w:szCs w:val="24"/>
          <w:lang w:val="id-ID"/>
        </w:rPr>
        <w:t>ttd</w:t>
      </w:r>
    </w:p>
    <w:p w:rsidR="006B162B" w:rsidRPr="00B07E8D" w:rsidRDefault="006B162B" w:rsidP="00294A5D">
      <w:pPr>
        <w:spacing w:after="0"/>
        <w:ind w:left="5040"/>
        <w:jc w:val="center"/>
        <w:rPr>
          <w:rFonts w:ascii="Bookman Old Style" w:eastAsia="Times New Roman" w:hAnsi="Bookman Old Style" w:cs="Arial"/>
          <w:bCs/>
          <w:sz w:val="24"/>
          <w:szCs w:val="24"/>
          <w:lang w:val="id-ID"/>
        </w:rPr>
      </w:pPr>
    </w:p>
    <w:p w:rsidR="006B162B" w:rsidRPr="00294A5D" w:rsidRDefault="00ED1198" w:rsidP="00294A5D">
      <w:pPr>
        <w:spacing w:after="0"/>
        <w:ind w:left="5040"/>
        <w:jc w:val="center"/>
        <w:rPr>
          <w:rFonts w:ascii="Bookman Old Style" w:eastAsia="Times New Roman" w:hAnsi="Bookman Old Style" w:cs="Arial"/>
          <w:b/>
          <w:bCs/>
          <w:sz w:val="24"/>
          <w:szCs w:val="24"/>
          <w:lang w:val="id-ID"/>
        </w:rPr>
      </w:pPr>
      <w:r>
        <w:rPr>
          <w:rFonts w:ascii="Bookman Old Style" w:eastAsia="Times New Roman" w:hAnsi="Bookman Old Style" w:cs="Arial"/>
          <w:b/>
          <w:bCs/>
          <w:sz w:val="24"/>
          <w:szCs w:val="24"/>
          <w:lang w:val="id-ID"/>
        </w:rPr>
        <w:t>H. MAS’AD, SH.</w:t>
      </w:r>
    </w:p>
    <w:bookmarkEnd w:id="0"/>
    <w:p w:rsidR="006B162B" w:rsidRPr="00B07E8D" w:rsidRDefault="006B162B" w:rsidP="00294A5D">
      <w:pPr>
        <w:spacing w:after="0"/>
        <w:ind w:left="360"/>
        <w:rPr>
          <w:rFonts w:ascii="Bookman Old Style" w:eastAsia="Times New Roman" w:hAnsi="Bookman Old Style" w:cs="Arial"/>
          <w:bCs/>
          <w:sz w:val="24"/>
          <w:szCs w:val="24"/>
          <w:lang w:val="id-ID"/>
        </w:rPr>
      </w:pPr>
    </w:p>
    <w:p w:rsidR="006B162B" w:rsidRPr="00B07E8D" w:rsidRDefault="006B162B" w:rsidP="00294A5D">
      <w:pPr>
        <w:spacing w:after="0"/>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Tembusan Keputusan ini disampaikan Kepada Yth</w:t>
      </w:r>
      <w:r w:rsidR="006423C4">
        <w:rPr>
          <w:rFonts w:ascii="Bookman Old Style" w:eastAsia="Times New Roman" w:hAnsi="Bookman Old Style" w:cs="Arial"/>
          <w:bCs/>
          <w:sz w:val="24"/>
          <w:szCs w:val="24"/>
          <w:lang w:val="id-ID"/>
        </w:rPr>
        <w:t>.</w:t>
      </w:r>
      <w:r w:rsidRPr="00B07E8D">
        <w:rPr>
          <w:rFonts w:ascii="Bookman Old Style" w:eastAsia="Times New Roman" w:hAnsi="Bookman Old Style" w:cs="Arial"/>
          <w:bCs/>
          <w:sz w:val="24"/>
          <w:szCs w:val="24"/>
          <w:lang w:val="id-ID"/>
        </w:rPr>
        <w:t>:</w:t>
      </w:r>
    </w:p>
    <w:p w:rsidR="006B162B" w:rsidRPr="00B07E8D" w:rsidRDefault="006B162B" w:rsidP="00294A5D">
      <w:pPr>
        <w:spacing w:after="0"/>
        <w:ind w:left="360"/>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1. Bupati Lombok Timur di Selong;</w:t>
      </w:r>
    </w:p>
    <w:p w:rsidR="006B162B" w:rsidRPr="00B07E8D" w:rsidRDefault="006B162B" w:rsidP="00294A5D">
      <w:pPr>
        <w:spacing w:after="0"/>
        <w:ind w:left="360"/>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 xml:space="preserve">2. Kepala </w:t>
      </w:r>
      <w:r w:rsidR="003440DD">
        <w:rPr>
          <w:rFonts w:ascii="Bookman Old Style" w:eastAsia="Times New Roman" w:hAnsi="Bookman Old Style" w:cs="Arial"/>
          <w:bCs/>
          <w:sz w:val="24"/>
          <w:szCs w:val="24"/>
          <w:lang w:val="id-ID"/>
        </w:rPr>
        <w:t xml:space="preserve">Dinas PMD </w:t>
      </w:r>
      <w:r w:rsidRPr="00B07E8D">
        <w:rPr>
          <w:rFonts w:ascii="Bookman Old Style" w:eastAsia="Times New Roman" w:hAnsi="Bookman Old Style" w:cs="Arial"/>
          <w:bCs/>
          <w:sz w:val="24"/>
          <w:szCs w:val="24"/>
          <w:lang w:val="id-ID"/>
        </w:rPr>
        <w:t>Kabupaten Lombok Timur di Selong;</w:t>
      </w:r>
    </w:p>
    <w:p w:rsidR="000E754B" w:rsidRDefault="006B162B" w:rsidP="00294A5D">
      <w:pPr>
        <w:spacing w:after="0"/>
        <w:ind w:left="360"/>
        <w:rPr>
          <w:rFonts w:ascii="Bookman Old Style" w:eastAsia="Times New Roman" w:hAnsi="Bookman Old Style" w:cs="Arial"/>
          <w:bCs/>
          <w:sz w:val="24"/>
          <w:szCs w:val="24"/>
          <w:lang w:val="id-ID"/>
        </w:rPr>
      </w:pPr>
      <w:r w:rsidRPr="00B07E8D">
        <w:rPr>
          <w:rFonts w:ascii="Bookman Old Style" w:eastAsia="Times New Roman" w:hAnsi="Bookman Old Style" w:cs="Arial"/>
          <w:bCs/>
          <w:sz w:val="24"/>
          <w:szCs w:val="24"/>
          <w:lang w:val="id-ID"/>
        </w:rPr>
        <w:t>3. Camat Terara di Terara</w:t>
      </w:r>
      <w:r w:rsidR="000E754B">
        <w:rPr>
          <w:rFonts w:ascii="Bookman Old Style" w:eastAsia="Times New Roman" w:hAnsi="Bookman Old Style" w:cs="Arial"/>
          <w:bCs/>
          <w:sz w:val="24"/>
          <w:szCs w:val="24"/>
        </w:rPr>
        <w:t>;</w:t>
      </w:r>
    </w:p>
    <w:p w:rsidR="00200440" w:rsidRPr="00200440" w:rsidRDefault="00200440" w:rsidP="00294A5D">
      <w:pPr>
        <w:spacing w:after="0"/>
        <w:ind w:left="360"/>
        <w:rPr>
          <w:rFonts w:ascii="Bookman Old Style" w:eastAsia="Times New Roman" w:hAnsi="Bookman Old Style" w:cs="Arial"/>
          <w:bCs/>
          <w:sz w:val="24"/>
          <w:szCs w:val="24"/>
          <w:lang w:val="id-ID"/>
        </w:rPr>
      </w:pPr>
      <w:r>
        <w:rPr>
          <w:rFonts w:ascii="Bookman Old Style" w:eastAsia="Times New Roman" w:hAnsi="Bookman Old Style" w:cs="Arial"/>
          <w:bCs/>
          <w:sz w:val="24"/>
          <w:szCs w:val="24"/>
          <w:lang w:val="id-ID"/>
        </w:rPr>
        <w:t>4. Ketua BPD Terara di Terara</w:t>
      </w:r>
      <w:r w:rsidR="008F0AF3">
        <w:rPr>
          <w:rFonts w:ascii="Bookman Old Style" w:eastAsia="Times New Roman" w:hAnsi="Bookman Old Style" w:cs="Arial"/>
          <w:bCs/>
          <w:sz w:val="24"/>
          <w:szCs w:val="24"/>
          <w:lang w:val="id-ID"/>
        </w:rPr>
        <w:t>;</w:t>
      </w:r>
    </w:p>
    <w:p w:rsidR="000E754B" w:rsidRPr="00B07E8D" w:rsidRDefault="00200440" w:rsidP="00294A5D">
      <w:pPr>
        <w:spacing w:after="0"/>
        <w:ind w:left="360"/>
        <w:rPr>
          <w:rFonts w:ascii="Bookman Old Style" w:eastAsia="Times New Roman" w:hAnsi="Bookman Old Style" w:cs="Arial"/>
          <w:bCs/>
          <w:sz w:val="24"/>
          <w:szCs w:val="24"/>
          <w:lang w:val="id-ID"/>
        </w:rPr>
      </w:pPr>
      <w:r>
        <w:rPr>
          <w:rFonts w:ascii="Bookman Old Style" w:eastAsia="Times New Roman" w:hAnsi="Bookman Old Style" w:cs="Arial"/>
          <w:bCs/>
          <w:sz w:val="24"/>
          <w:szCs w:val="24"/>
          <w:lang w:val="id-ID"/>
        </w:rPr>
        <w:t>5</w:t>
      </w:r>
      <w:r w:rsidR="000E754B">
        <w:rPr>
          <w:rFonts w:ascii="Bookman Old Style" w:eastAsia="Times New Roman" w:hAnsi="Bookman Old Style" w:cs="Arial"/>
          <w:bCs/>
          <w:sz w:val="24"/>
          <w:szCs w:val="24"/>
        </w:rPr>
        <w:t>. Yang bersangkutan</w:t>
      </w:r>
      <w:r w:rsidR="006B162B" w:rsidRPr="00B07E8D">
        <w:rPr>
          <w:rFonts w:ascii="Bookman Old Style" w:eastAsia="Times New Roman" w:hAnsi="Bookman Old Style" w:cs="Arial"/>
          <w:bCs/>
          <w:sz w:val="24"/>
          <w:szCs w:val="24"/>
          <w:lang w:val="id-ID"/>
        </w:rPr>
        <w:t>.</w:t>
      </w:r>
    </w:p>
    <w:sectPr w:rsidR="000E754B" w:rsidRPr="00B07E8D" w:rsidSect="001539CF">
      <w:pgSz w:w="11907" w:h="16839" w:code="9"/>
      <w:pgMar w:top="1440" w:right="1134" w:bottom="1134" w:left="1440" w:header="720"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BC9" w:rsidRDefault="00145BC9" w:rsidP="0006489A">
      <w:pPr>
        <w:spacing w:after="0" w:line="240" w:lineRule="auto"/>
      </w:pPr>
      <w:r>
        <w:separator/>
      </w:r>
    </w:p>
  </w:endnote>
  <w:endnote w:type="continuationSeparator" w:id="1">
    <w:p w:rsidR="00145BC9" w:rsidRDefault="00145BC9" w:rsidP="000648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BC9" w:rsidRDefault="00145BC9" w:rsidP="0006489A">
      <w:pPr>
        <w:spacing w:after="0" w:line="240" w:lineRule="auto"/>
      </w:pPr>
      <w:r>
        <w:separator/>
      </w:r>
    </w:p>
  </w:footnote>
  <w:footnote w:type="continuationSeparator" w:id="1">
    <w:p w:rsidR="00145BC9" w:rsidRDefault="00145BC9" w:rsidP="000648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C4A94"/>
    <w:multiLevelType w:val="multilevel"/>
    <w:tmpl w:val="C778CE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DD0E2B"/>
    <w:multiLevelType w:val="multilevel"/>
    <w:tmpl w:val="8AA0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FE1C34"/>
    <w:multiLevelType w:val="hybridMultilevel"/>
    <w:tmpl w:val="9F726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F76EF"/>
    <w:multiLevelType w:val="hybridMultilevel"/>
    <w:tmpl w:val="139474A8"/>
    <w:lvl w:ilvl="0" w:tplc="1C7E6E2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30D1044A"/>
    <w:multiLevelType w:val="hybridMultilevel"/>
    <w:tmpl w:val="829AF1B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4A5689F"/>
    <w:multiLevelType w:val="multilevel"/>
    <w:tmpl w:val="E752EC7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36767FAA"/>
    <w:multiLevelType w:val="hybridMultilevel"/>
    <w:tmpl w:val="F25EB99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E81DA0"/>
    <w:multiLevelType w:val="hybridMultilevel"/>
    <w:tmpl w:val="728A7DAC"/>
    <w:lvl w:ilvl="0" w:tplc="0409000F">
      <w:start w:val="1"/>
      <w:numFmt w:val="decimal"/>
      <w:lvlText w:val="%1."/>
      <w:lvlJc w:val="lef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8">
    <w:nsid w:val="3FE72F99"/>
    <w:multiLevelType w:val="hybridMultilevel"/>
    <w:tmpl w:val="D94E3210"/>
    <w:lvl w:ilvl="0" w:tplc="04210019">
      <w:start w:val="1"/>
      <w:numFmt w:val="lowerLetter"/>
      <w:lvlText w:val="%1."/>
      <w:lvlJc w:val="left"/>
      <w:pPr>
        <w:ind w:left="360" w:hanging="360"/>
      </w:pPr>
      <w:rPr>
        <w:rFont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9">
    <w:nsid w:val="402048CD"/>
    <w:multiLevelType w:val="hybridMultilevel"/>
    <w:tmpl w:val="AA2AAE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F17C23"/>
    <w:multiLevelType w:val="hybridMultilevel"/>
    <w:tmpl w:val="BB80BD68"/>
    <w:lvl w:ilvl="0" w:tplc="661EF272">
      <w:start w:val="14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4250349"/>
    <w:multiLevelType w:val="multilevel"/>
    <w:tmpl w:val="61BE44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4AB65B58"/>
    <w:multiLevelType w:val="hybridMultilevel"/>
    <w:tmpl w:val="1E062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ED1640"/>
    <w:multiLevelType w:val="multilevel"/>
    <w:tmpl w:val="98989F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9322881"/>
    <w:multiLevelType w:val="hybridMultilevel"/>
    <w:tmpl w:val="02364CFC"/>
    <w:lvl w:ilvl="0" w:tplc="8DEE587C">
      <w:start w:val="2"/>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5CF204E5"/>
    <w:multiLevelType w:val="multilevel"/>
    <w:tmpl w:val="EA4C24C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88574BD"/>
    <w:multiLevelType w:val="hybridMultilevel"/>
    <w:tmpl w:val="CD7EDC00"/>
    <w:lvl w:ilvl="0" w:tplc="0409000F">
      <w:start w:val="1"/>
      <w:numFmt w:val="decimal"/>
      <w:lvlText w:val="%1."/>
      <w:lvlJc w:val="left"/>
      <w:pPr>
        <w:tabs>
          <w:tab w:val="num" w:pos="840"/>
        </w:tabs>
        <w:ind w:left="840" w:hanging="360"/>
      </w:pPr>
      <w:rPr>
        <w:rFonts w:hint="default"/>
      </w:rPr>
    </w:lvl>
    <w:lvl w:ilvl="1" w:tplc="7A80F610">
      <w:start w:val="1"/>
      <w:numFmt w:val="lowerLetter"/>
      <w:lvlText w:val="%2."/>
      <w:lvlJc w:val="left"/>
      <w:pPr>
        <w:tabs>
          <w:tab w:val="num" w:pos="1440"/>
        </w:tabs>
        <w:ind w:left="1440" w:hanging="360"/>
      </w:pPr>
      <w:rPr>
        <w:rFonts w:hint="default"/>
      </w:rPr>
    </w:lvl>
    <w:lvl w:ilvl="2" w:tplc="6A967C7A">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CA7071F"/>
    <w:multiLevelType w:val="hybridMultilevel"/>
    <w:tmpl w:val="A7AC136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705A04DB"/>
    <w:multiLevelType w:val="hybridMultilevel"/>
    <w:tmpl w:val="6CAC8B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2C23A56"/>
    <w:multiLevelType w:val="multilevel"/>
    <w:tmpl w:val="65AE312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37773F0"/>
    <w:multiLevelType w:val="multilevel"/>
    <w:tmpl w:val="FD0EAF7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1"/>
  </w:num>
  <w:num w:numId="2">
    <w:abstractNumId w:val="0"/>
  </w:num>
  <w:num w:numId="3">
    <w:abstractNumId w:val="13"/>
  </w:num>
  <w:num w:numId="4">
    <w:abstractNumId w:val="5"/>
  </w:num>
  <w:num w:numId="5">
    <w:abstractNumId w:val="19"/>
  </w:num>
  <w:num w:numId="6">
    <w:abstractNumId w:val="15"/>
  </w:num>
  <w:num w:numId="7">
    <w:abstractNumId w:val="20"/>
  </w:num>
  <w:num w:numId="8">
    <w:abstractNumId w:val="1"/>
  </w:num>
  <w:num w:numId="9">
    <w:abstractNumId w:val="9"/>
  </w:num>
  <w:num w:numId="10">
    <w:abstractNumId w:val="10"/>
  </w:num>
  <w:num w:numId="11">
    <w:abstractNumId w:val="6"/>
  </w:num>
  <w:num w:numId="12">
    <w:abstractNumId w:val="12"/>
  </w:num>
  <w:num w:numId="13">
    <w:abstractNumId w:val="2"/>
  </w:num>
  <w:num w:numId="14">
    <w:abstractNumId w:val="3"/>
  </w:num>
  <w:num w:numId="15">
    <w:abstractNumId w:val="16"/>
  </w:num>
  <w:num w:numId="16">
    <w:abstractNumId w:val="8"/>
  </w:num>
  <w:num w:numId="17">
    <w:abstractNumId w:val="7"/>
  </w:num>
  <w:num w:numId="18">
    <w:abstractNumId w:val="18"/>
  </w:num>
  <w:num w:numId="19">
    <w:abstractNumId w:val="14"/>
  </w:num>
  <w:num w:numId="20">
    <w:abstractNumId w:val="4"/>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11DD0"/>
    <w:rsid w:val="00001C62"/>
    <w:rsid w:val="0001227D"/>
    <w:rsid w:val="0002239B"/>
    <w:rsid w:val="00027645"/>
    <w:rsid w:val="000317F3"/>
    <w:rsid w:val="0003223A"/>
    <w:rsid w:val="000378FC"/>
    <w:rsid w:val="000524EE"/>
    <w:rsid w:val="00057F09"/>
    <w:rsid w:val="0006104C"/>
    <w:rsid w:val="0006489A"/>
    <w:rsid w:val="00083CAD"/>
    <w:rsid w:val="000938AE"/>
    <w:rsid w:val="000A0BEE"/>
    <w:rsid w:val="000B4189"/>
    <w:rsid w:val="000C345A"/>
    <w:rsid w:val="000E68A7"/>
    <w:rsid w:val="000E754B"/>
    <w:rsid w:val="000F49FB"/>
    <w:rsid w:val="0010096E"/>
    <w:rsid w:val="001125D7"/>
    <w:rsid w:val="001159B6"/>
    <w:rsid w:val="001169BE"/>
    <w:rsid w:val="001352F5"/>
    <w:rsid w:val="00145BC9"/>
    <w:rsid w:val="00146BAB"/>
    <w:rsid w:val="001539CF"/>
    <w:rsid w:val="0016782D"/>
    <w:rsid w:val="00177D68"/>
    <w:rsid w:val="00193175"/>
    <w:rsid w:val="00195907"/>
    <w:rsid w:val="00195E7B"/>
    <w:rsid w:val="001A0600"/>
    <w:rsid w:val="001A7C4D"/>
    <w:rsid w:val="001C499B"/>
    <w:rsid w:val="001D47B6"/>
    <w:rsid w:val="001E5723"/>
    <w:rsid w:val="00200440"/>
    <w:rsid w:val="00207D56"/>
    <w:rsid w:val="00215AF0"/>
    <w:rsid w:val="002167B8"/>
    <w:rsid w:val="002312D4"/>
    <w:rsid w:val="00250CCD"/>
    <w:rsid w:val="00250F70"/>
    <w:rsid w:val="00252027"/>
    <w:rsid w:val="00256303"/>
    <w:rsid w:val="002610C6"/>
    <w:rsid w:val="00263C95"/>
    <w:rsid w:val="002731AB"/>
    <w:rsid w:val="00282E34"/>
    <w:rsid w:val="00294A5D"/>
    <w:rsid w:val="002B26ED"/>
    <w:rsid w:val="002E26D7"/>
    <w:rsid w:val="002E6CAF"/>
    <w:rsid w:val="002F0F7E"/>
    <w:rsid w:val="003111A6"/>
    <w:rsid w:val="00320561"/>
    <w:rsid w:val="003440DD"/>
    <w:rsid w:val="0034588E"/>
    <w:rsid w:val="00353E6D"/>
    <w:rsid w:val="0036143C"/>
    <w:rsid w:val="003828C2"/>
    <w:rsid w:val="0038496D"/>
    <w:rsid w:val="0038534D"/>
    <w:rsid w:val="003B0A6E"/>
    <w:rsid w:val="003D5A95"/>
    <w:rsid w:val="003E3E89"/>
    <w:rsid w:val="003E73A7"/>
    <w:rsid w:val="003F2D02"/>
    <w:rsid w:val="003F4412"/>
    <w:rsid w:val="00405793"/>
    <w:rsid w:val="00416DC7"/>
    <w:rsid w:val="00420C61"/>
    <w:rsid w:val="004223D7"/>
    <w:rsid w:val="00427166"/>
    <w:rsid w:val="00430ED7"/>
    <w:rsid w:val="004352E3"/>
    <w:rsid w:val="00437971"/>
    <w:rsid w:val="004457F2"/>
    <w:rsid w:val="00445B33"/>
    <w:rsid w:val="00456C67"/>
    <w:rsid w:val="0046638B"/>
    <w:rsid w:val="0046706B"/>
    <w:rsid w:val="00471348"/>
    <w:rsid w:val="0048070F"/>
    <w:rsid w:val="004879EE"/>
    <w:rsid w:val="00494BD9"/>
    <w:rsid w:val="004A16E8"/>
    <w:rsid w:val="004A554D"/>
    <w:rsid w:val="004B5FD9"/>
    <w:rsid w:val="004D087A"/>
    <w:rsid w:val="004D5206"/>
    <w:rsid w:val="004E0932"/>
    <w:rsid w:val="004F23D6"/>
    <w:rsid w:val="004F342B"/>
    <w:rsid w:val="004F4433"/>
    <w:rsid w:val="004F5A26"/>
    <w:rsid w:val="00500808"/>
    <w:rsid w:val="00500DFD"/>
    <w:rsid w:val="005102A8"/>
    <w:rsid w:val="00520941"/>
    <w:rsid w:val="005258A2"/>
    <w:rsid w:val="00527703"/>
    <w:rsid w:val="005336EA"/>
    <w:rsid w:val="005337C9"/>
    <w:rsid w:val="00547743"/>
    <w:rsid w:val="005506BD"/>
    <w:rsid w:val="00550915"/>
    <w:rsid w:val="00564DC6"/>
    <w:rsid w:val="00584E65"/>
    <w:rsid w:val="00585D27"/>
    <w:rsid w:val="00587466"/>
    <w:rsid w:val="00592361"/>
    <w:rsid w:val="005A254F"/>
    <w:rsid w:val="005A5479"/>
    <w:rsid w:val="005B0AFB"/>
    <w:rsid w:val="005D0D1E"/>
    <w:rsid w:val="005D61FB"/>
    <w:rsid w:val="005D622B"/>
    <w:rsid w:val="005E6BB3"/>
    <w:rsid w:val="00601779"/>
    <w:rsid w:val="00602110"/>
    <w:rsid w:val="006040D1"/>
    <w:rsid w:val="00604FA8"/>
    <w:rsid w:val="00623649"/>
    <w:rsid w:val="00625463"/>
    <w:rsid w:val="006423C4"/>
    <w:rsid w:val="00646D21"/>
    <w:rsid w:val="00652A61"/>
    <w:rsid w:val="00663EE5"/>
    <w:rsid w:val="006B162B"/>
    <w:rsid w:val="006B1F7E"/>
    <w:rsid w:val="006B776A"/>
    <w:rsid w:val="006C741C"/>
    <w:rsid w:val="006D05B3"/>
    <w:rsid w:val="006D6064"/>
    <w:rsid w:val="006F334F"/>
    <w:rsid w:val="006F384B"/>
    <w:rsid w:val="00701410"/>
    <w:rsid w:val="00706352"/>
    <w:rsid w:val="00717E61"/>
    <w:rsid w:val="007274C2"/>
    <w:rsid w:val="007328B8"/>
    <w:rsid w:val="0074011E"/>
    <w:rsid w:val="0074113A"/>
    <w:rsid w:val="0075579E"/>
    <w:rsid w:val="00776AC0"/>
    <w:rsid w:val="00780543"/>
    <w:rsid w:val="007A0181"/>
    <w:rsid w:val="007A4B59"/>
    <w:rsid w:val="007B0556"/>
    <w:rsid w:val="007C2F55"/>
    <w:rsid w:val="007C4DE4"/>
    <w:rsid w:val="007E07AA"/>
    <w:rsid w:val="007E32DA"/>
    <w:rsid w:val="007F20F0"/>
    <w:rsid w:val="007F6A98"/>
    <w:rsid w:val="00803EB6"/>
    <w:rsid w:val="00820FA6"/>
    <w:rsid w:val="00834132"/>
    <w:rsid w:val="00841A06"/>
    <w:rsid w:val="00850404"/>
    <w:rsid w:val="0085635C"/>
    <w:rsid w:val="00860FD5"/>
    <w:rsid w:val="00874D62"/>
    <w:rsid w:val="008939D4"/>
    <w:rsid w:val="008949DA"/>
    <w:rsid w:val="008B01CC"/>
    <w:rsid w:val="008D1190"/>
    <w:rsid w:val="008D4BC2"/>
    <w:rsid w:val="008D64AE"/>
    <w:rsid w:val="008E13D5"/>
    <w:rsid w:val="008E337F"/>
    <w:rsid w:val="008F0AF3"/>
    <w:rsid w:val="009073CA"/>
    <w:rsid w:val="00912A74"/>
    <w:rsid w:val="00916BD9"/>
    <w:rsid w:val="00927325"/>
    <w:rsid w:val="009311F4"/>
    <w:rsid w:val="009421E1"/>
    <w:rsid w:val="0094574D"/>
    <w:rsid w:val="0094640D"/>
    <w:rsid w:val="009504CD"/>
    <w:rsid w:val="009533F3"/>
    <w:rsid w:val="00953589"/>
    <w:rsid w:val="0095534F"/>
    <w:rsid w:val="009622C1"/>
    <w:rsid w:val="00976516"/>
    <w:rsid w:val="0097659F"/>
    <w:rsid w:val="00980211"/>
    <w:rsid w:val="00982121"/>
    <w:rsid w:val="009A2971"/>
    <w:rsid w:val="009A51F9"/>
    <w:rsid w:val="009C1CAC"/>
    <w:rsid w:val="009C4EF5"/>
    <w:rsid w:val="009C742E"/>
    <w:rsid w:val="009E0300"/>
    <w:rsid w:val="009E56FA"/>
    <w:rsid w:val="009E5BE2"/>
    <w:rsid w:val="009F76BE"/>
    <w:rsid w:val="00A05561"/>
    <w:rsid w:val="00A10E32"/>
    <w:rsid w:val="00A11DD0"/>
    <w:rsid w:val="00A12CF3"/>
    <w:rsid w:val="00A17A92"/>
    <w:rsid w:val="00A33A02"/>
    <w:rsid w:val="00A40FD4"/>
    <w:rsid w:val="00A51453"/>
    <w:rsid w:val="00A55BEF"/>
    <w:rsid w:val="00A617E1"/>
    <w:rsid w:val="00A761EA"/>
    <w:rsid w:val="00A858A2"/>
    <w:rsid w:val="00A94295"/>
    <w:rsid w:val="00A954E1"/>
    <w:rsid w:val="00AA4A1F"/>
    <w:rsid w:val="00AB56B5"/>
    <w:rsid w:val="00AC0188"/>
    <w:rsid w:val="00AD271C"/>
    <w:rsid w:val="00AD477B"/>
    <w:rsid w:val="00AD74E4"/>
    <w:rsid w:val="00AE1F6E"/>
    <w:rsid w:val="00AF30C8"/>
    <w:rsid w:val="00AF7D30"/>
    <w:rsid w:val="00B0734E"/>
    <w:rsid w:val="00B07B21"/>
    <w:rsid w:val="00B07E8D"/>
    <w:rsid w:val="00B134C1"/>
    <w:rsid w:val="00B27397"/>
    <w:rsid w:val="00B336CD"/>
    <w:rsid w:val="00B34F8A"/>
    <w:rsid w:val="00B44C21"/>
    <w:rsid w:val="00B461D7"/>
    <w:rsid w:val="00B516FE"/>
    <w:rsid w:val="00B567B2"/>
    <w:rsid w:val="00B659B4"/>
    <w:rsid w:val="00B66B86"/>
    <w:rsid w:val="00B83749"/>
    <w:rsid w:val="00B92D6D"/>
    <w:rsid w:val="00B953DE"/>
    <w:rsid w:val="00BB2066"/>
    <w:rsid w:val="00BE1946"/>
    <w:rsid w:val="00BF2DD4"/>
    <w:rsid w:val="00C04AA9"/>
    <w:rsid w:val="00C17398"/>
    <w:rsid w:val="00C20BC6"/>
    <w:rsid w:val="00C232F9"/>
    <w:rsid w:val="00C30C25"/>
    <w:rsid w:val="00C37F64"/>
    <w:rsid w:val="00C52173"/>
    <w:rsid w:val="00C62D7B"/>
    <w:rsid w:val="00C6353D"/>
    <w:rsid w:val="00C661E3"/>
    <w:rsid w:val="00C706B7"/>
    <w:rsid w:val="00CB5165"/>
    <w:rsid w:val="00CC2036"/>
    <w:rsid w:val="00CC6BEB"/>
    <w:rsid w:val="00CE03D4"/>
    <w:rsid w:val="00CE6984"/>
    <w:rsid w:val="00D15204"/>
    <w:rsid w:val="00D16691"/>
    <w:rsid w:val="00D2641B"/>
    <w:rsid w:val="00D27B88"/>
    <w:rsid w:val="00D41A7A"/>
    <w:rsid w:val="00D4466A"/>
    <w:rsid w:val="00D462C0"/>
    <w:rsid w:val="00D62A06"/>
    <w:rsid w:val="00D70045"/>
    <w:rsid w:val="00D71731"/>
    <w:rsid w:val="00D7720F"/>
    <w:rsid w:val="00D80E52"/>
    <w:rsid w:val="00D87269"/>
    <w:rsid w:val="00D933CB"/>
    <w:rsid w:val="00DB0F6C"/>
    <w:rsid w:val="00DB1B84"/>
    <w:rsid w:val="00DC2B70"/>
    <w:rsid w:val="00DC6FD5"/>
    <w:rsid w:val="00DD4ED2"/>
    <w:rsid w:val="00E034D6"/>
    <w:rsid w:val="00E1102D"/>
    <w:rsid w:val="00E1278A"/>
    <w:rsid w:val="00E16FF3"/>
    <w:rsid w:val="00E216AE"/>
    <w:rsid w:val="00E306D6"/>
    <w:rsid w:val="00E333AC"/>
    <w:rsid w:val="00E4331D"/>
    <w:rsid w:val="00E45D3C"/>
    <w:rsid w:val="00E517D5"/>
    <w:rsid w:val="00E55B44"/>
    <w:rsid w:val="00E608DB"/>
    <w:rsid w:val="00E76CFB"/>
    <w:rsid w:val="00E97FA8"/>
    <w:rsid w:val="00EA1045"/>
    <w:rsid w:val="00EA33DA"/>
    <w:rsid w:val="00EA7DF6"/>
    <w:rsid w:val="00EC2C43"/>
    <w:rsid w:val="00EC6DFE"/>
    <w:rsid w:val="00ED08AD"/>
    <w:rsid w:val="00ED0F1F"/>
    <w:rsid w:val="00ED1198"/>
    <w:rsid w:val="00ED3933"/>
    <w:rsid w:val="00ED447A"/>
    <w:rsid w:val="00EE61FA"/>
    <w:rsid w:val="00EE62C4"/>
    <w:rsid w:val="00EF155B"/>
    <w:rsid w:val="00EF6DD3"/>
    <w:rsid w:val="00EF7393"/>
    <w:rsid w:val="00F12ED8"/>
    <w:rsid w:val="00F15B02"/>
    <w:rsid w:val="00F24964"/>
    <w:rsid w:val="00F3332F"/>
    <w:rsid w:val="00F344EF"/>
    <w:rsid w:val="00F377CA"/>
    <w:rsid w:val="00F41066"/>
    <w:rsid w:val="00F7222B"/>
    <w:rsid w:val="00FB4A47"/>
    <w:rsid w:val="00FE4FB0"/>
    <w:rsid w:val="00FF5E3D"/>
    <w:rsid w:val="00FF646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79"/>
  </w:style>
  <w:style w:type="paragraph" w:styleId="Heading1">
    <w:name w:val="heading 1"/>
    <w:basedOn w:val="Normal"/>
    <w:link w:val="Heading1Char"/>
    <w:uiPriority w:val="9"/>
    <w:qFormat/>
    <w:rsid w:val="00D41A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41A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1A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A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D41A7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41A7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41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A7A"/>
    <w:rPr>
      <w:rFonts w:ascii="Tahoma" w:hAnsi="Tahoma" w:cs="Tahoma"/>
      <w:sz w:val="16"/>
      <w:szCs w:val="16"/>
    </w:rPr>
  </w:style>
  <w:style w:type="character" w:customStyle="1" w:styleId="listbulletchar">
    <w:name w:val="listbulletchar"/>
    <w:basedOn w:val="DefaultParagraphFont"/>
    <w:rsid w:val="00D41A7A"/>
  </w:style>
  <w:style w:type="paragraph" w:styleId="ListParagraph">
    <w:name w:val="List Paragraph"/>
    <w:basedOn w:val="Normal"/>
    <w:uiPriority w:val="34"/>
    <w:qFormat/>
    <w:rsid w:val="00D41A7A"/>
    <w:pPr>
      <w:ind w:left="720"/>
      <w:contextualSpacing/>
    </w:pPr>
  </w:style>
  <w:style w:type="table" w:styleId="TableGrid">
    <w:name w:val="Table Grid"/>
    <w:basedOn w:val="TableNormal"/>
    <w:uiPriority w:val="59"/>
    <w:rsid w:val="00A761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B659B4"/>
    <w:pPr>
      <w:widowControl w:val="0"/>
      <w:autoSpaceDE w:val="0"/>
      <w:autoSpaceDN w:val="0"/>
      <w:adjustRightInd w:val="0"/>
      <w:spacing w:after="0" w:line="240" w:lineRule="auto"/>
    </w:pPr>
    <w:rPr>
      <w:rFonts w:ascii="Times New Roman" w:eastAsia="Times New Roman" w:hAnsi="Nimbus Roman No9 L" w:cs="Times New Roman"/>
      <w:sz w:val="24"/>
      <w:szCs w:val="24"/>
    </w:rPr>
  </w:style>
  <w:style w:type="paragraph" w:customStyle="1" w:styleId="Textbodyindent">
    <w:name w:val="Text body indent"/>
    <w:basedOn w:val="Default"/>
    <w:rsid w:val="00B659B4"/>
    <w:pPr>
      <w:spacing w:before="80"/>
      <w:ind w:left="360" w:hanging="360"/>
      <w:jc w:val="both"/>
    </w:pPr>
    <w:rPr>
      <w:rFonts w:ascii="Arial" w:cs="Arial"/>
      <w:sz w:val="22"/>
      <w:szCs w:val="22"/>
    </w:rPr>
  </w:style>
  <w:style w:type="paragraph" w:styleId="NoSpacing">
    <w:name w:val="No Spacing"/>
    <w:link w:val="NoSpacingChar"/>
    <w:uiPriority w:val="1"/>
    <w:qFormat/>
    <w:rsid w:val="004352E3"/>
    <w:pPr>
      <w:spacing w:after="0" w:line="240" w:lineRule="auto"/>
    </w:pPr>
    <w:rPr>
      <w:rFonts w:eastAsiaTheme="minorEastAsia"/>
    </w:rPr>
  </w:style>
  <w:style w:type="character" w:customStyle="1" w:styleId="NoSpacingChar">
    <w:name w:val="No Spacing Char"/>
    <w:basedOn w:val="DefaultParagraphFont"/>
    <w:link w:val="NoSpacing"/>
    <w:uiPriority w:val="1"/>
    <w:rsid w:val="004352E3"/>
    <w:rPr>
      <w:rFonts w:eastAsiaTheme="minorEastAsia"/>
    </w:rPr>
  </w:style>
  <w:style w:type="character" w:styleId="Hyperlink">
    <w:name w:val="Hyperlink"/>
    <w:basedOn w:val="DefaultParagraphFont"/>
    <w:uiPriority w:val="99"/>
    <w:unhideWhenUsed/>
    <w:rsid w:val="00250F70"/>
    <w:rPr>
      <w:color w:val="0000FF" w:themeColor="hyperlink"/>
      <w:u w:val="single"/>
    </w:rPr>
  </w:style>
  <w:style w:type="paragraph" w:styleId="Header">
    <w:name w:val="header"/>
    <w:basedOn w:val="Normal"/>
    <w:link w:val="HeaderChar"/>
    <w:uiPriority w:val="99"/>
    <w:unhideWhenUsed/>
    <w:rsid w:val="00064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89A"/>
  </w:style>
  <w:style w:type="paragraph" w:styleId="Footer">
    <w:name w:val="footer"/>
    <w:basedOn w:val="Normal"/>
    <w:link w:val="FooterChar"/>
    <w:uiPriority w:val="99"/>
    <w:unhideWhenUsed/>
    <w:rsid w:val="00064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89A"/>
  </w:style>
</w:styles>
</file>

<file path=word/webSettings.xml><?xml version="1.0" encoding="utf-8"?>
<w:webSettings xmlns:r="http://schemas.openxmlformats.org/officeDocument/2006/relationships" xmlns:w="http://schemas.openxmlformats.org/wordprocessingml/2006/main">
  <w:divs>
    <w:div w:id="504785465">
      <w:bodyDiv w:val="1"/>
      <w:marLeft w:val="0"/>
      <w:marRight w:val="0"/>
      <w:marTop w:val="0"/>
      <w:marBottom w:val="0"/>
      <w:divBdr>
        <w:top w:val="none" w:sz="0" w:space="0" w:color="auto"/>
        <w:left w:val="none" w:sz="0" w:space="0" w:color="auto"/>
        <w:bottom w:val="none" w:sz="0" w:space="0" w:color="auto"/>
        <w:right w:val="none" w:sz="0" w:space="0" w:color="auto"/>
      </w:divBdr>
    </w:div>
    <w:div w:id="76442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41460-529D-49CF-BB29-D02181D8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3</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Amry</dc:creator>
  <cp:lastModifiedBy>MARSYA COMP</cp:lastModifiedBy>
  <cp:revision>15</cp:revision>
  <cp:lastPrinted>2020-09-08T02:32:00Z</cp:lastPrinted>
  <dcterms:created xsi:type="dcterms:W3CDTF">2020-01-24T00:16:00Z</dcterms:created>
  <dcterms:modified xsi:type="dcterms:W3CDTF">2020-09-08T09:08:00Z</dcterms:modified>
</cp:coreProperties>
</file>